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44"/>
        </w:rPr>
      </w:pPr>
    </w:p>
    <w:p>
      <w:pPr>
        <w:snapToGrid w:val="0"/>
        <w:jc w:val="center"/>
        <w:rPr>
          <w:rFonts w:hint="eastAsia" w:ascii="宋体" w:hAnsi="宋体" w:eastAsia="宋体" w:cs="宋体"/>
          <w:spacing w:val="30"/>
          <w:sz w:val="18"/>
        </w:rPr>
      </w:pPr>
      <w:r>
        <w:rPr>
          <w:rFonts w:hint="eastAsia" w:ascii="宋体" w:hAnsi="宋体" w:eastAsia="宋体" w:cs="宋体"/>
        </w:rPr>
        <w:drawing>
          <wp:anchor distT="0" distB="0" distL="114300" distR="114300" simplePos="0" relativeHeight="251659264" behindDoc="0" locked="0" layoutInCell="1" allowOverlap="1">
            <wp:simplePos x="0" y="0"/>
            <wp:positionH relativeFrom="column">
              <wp:posOffset>1901190</wp:posOffset>
            </wp:positionH>
            <wp:positionV relativeFrom="paragraph">
              <wp:posOffset>393065</wp:posOffset>
            </wp:positionV>
            <wp:extent cx="1466850" cy="1466850"/>
            <wp:effectExtent l="0" t="0" r="11430" b="1143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7"/>
                    <a:stretch>
                      <a:fillRect/>
                    </a:stretch>
                  </pic:blipFill>
                  <pic:spPr>
                    <a:xfrm>
                      <a:off x="0" y="0"/>
                      <a:ext cx="1466850" cy="1466850"/>
                    </a:xfrm>
                    <a:prstGeom prst="rect">
                      <a:avLst/>
                    </a:prstGeom>
                    <a:noFill/>
                    <a:ln>
                      <a:noFill/>
                    </a:ln>
                  </pic:spPr>
                </pic:pic>
              </a:graphicData>
            </a:graphic>
          </wp:anchor>
        </w:drawing>
      </w: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rPr>
          <w:rFonts w:hint="eastAsia" w:ascii="宋体" w:hAnsi="宋体" w:eastAsia="宋体" w:cs="宋体"/>
          <w:spacing w:val="30"/>
          <w:sz w:val="52"/>
        </w:rPr>
      </w:pPr>
    </w:p>
    <w:p>
      <w:pPr>
        <w:snapToGrid w:val="0"/>
        <w:jc w:val="center"/>
        <w:outlineLvl w:val="9"/>
        <w:rPr>
          <w:rFonts w:hint="eastAsia" w:ascii="宋体" w:hAnsi="宋体" w:eastAsia="宋体" w:cs="宋体"/>
          <w:spacing w:val="30"/>
          <w:sz w:val="52"/>
        </w:rPr>
      </w:pPr>
      <w:bookmarkStart w:id="0" w:name="_Toc5383"/>
      <w:bookmarkStart w:id="1" w:name="_Toc3213"/>
      <w:r>
        <w:rPr>
          <w:rFonts w:hint="eastAsia" w:ascii="宋体" w:hAnsi="宋体" w:eastAsia="宋体" w:cs="宋体"/>
          <w:spacing w:val="30"/>
          <w:sz w:val="52"/>
        </w:rPr>
        <w:t>《</w:t>
      </w:r>
      <w:r>
        <w:rPr>
          <w:rFonts w:hint="eastAsia" w:ascii="宋体" w:hAnsi="宋体" w:eastAsia="宋体" w:cs="宋体"/>
          <w:spacing w:val="30"/>
          <w:sz w:val="52"/>
          <w:lang w:val="en-US" w:eastAsia="zh-CN"/>
        </w:rPr>
        <w:t>物联网安全</w:t>
      </w:r>
      <w:r>
        <w:rPr>
          <w:rFonts w:hint="eastAsia" w:ascii="宋体" w:hAnsi="宋体" w:eastAsia="宋体" w:cs="宋体"/>
          <w:spacing w:val="30"/>
          <w:sz w:val="52"/>
        </w:rPr>
        <w:t>》</w:t>
      </w:r>
      <w:bookmarkEnd w:id="0"/>
      <w:bookmarkEnd w:id="1"/>
    </w:p>
    <w:p>
      <w:pPr>
        <w:snapToGrid w:val="0"/>
        <w:jc w:val="center"/>
        <w:outlineLvl w:val="9"/>
        <w:rPr>
          <w:rFonts w:hint="eastAsia" w:ascii="宋体" w:hAnsi="宋体" w:eastAsia="宋体" w:cs="宋体"/>
          <w:spacing w:val="30"/>
          <w:sz w:val="52"/>
          <w:szCs w:val="20"/>
          <w:lang w:val="en-US" w:eastAsia="zh-CN"/>
        </w:rPr>
      </w:pPr>
      <w:bookmarkStart w:id="2" w:name="_Toc13756"/>
      <w:bookmarkStart w:id="3" w:name="_Toc6726"/>
      <w:bookmarkStart w:id="4" w:name="_Toc8571"/>
      <w:r>
        <w:rPr>
          <w:rFonts w:hint="eastAsia" w:ascii="宋体" w:hAnsi="宋体" w:eastAsia="宋体" w:cs="宋体"/>
          <w:spacing w:val="30"/>
          <w:sz w:val="52"/>
          <w:lang w:val="en-US" w:eastAsia="zh-CN"/>
        </w:rPr>
        <w:t>设计文档</w:t>
      </w:r>
      <w:bookmarkEnd w:id="2"/>
      <w:bookmarkEnd w:id="3"/>
      <w:bookmarkEnd w:id="4"/>
    </w:p>
    <w:p>
      <w:pPr>
        <w:snapToGrid w:val="0"/>
        <w:spacing w:before="2496" w:beforeLines="800"/>
        <w:ind w:left="359" w:leftChars="171"/>
        <w:rPr>
          <w:rFonts w:hint="eastAsia" w:ascii="宋体" w:hAnsi="宋体" w:eastAsia="宋体" w:cs="宋体"/>
          <w:sz w:val="28"/>
          <w:u w:val="single"/>
        </w:rPr>
      </w:pPr>
      <w:r>
        <w:rPr>
          <w:rFonts w:hint="eastAsia" w:ascii="宋体" w:hAnsi="宋体" w:eastAsia="宋体" w:cs="宋体"/>
          <w:sz w:val="28"/>
        </w:rPr>
        <w:t>组</w:t>
      </w:r>
      <w:r>
        <w:rPr>
          <w:rFonts w:hint="eastAsia" w:ascii="宋体" w:hAnsi="宋体" w:eastAsia="宋体" w:cs="宋体"/>
          <w:sz w:val="28"/>
          <w:lang w:val="en-US" w:eastAsia="zh-CN"/>
        </w:rPr>
        <w:t xml:space="preserve">    </w:t>
      </w:r>
      <w:r>
        <w:rPr>
          <w:rFonts w:hint="eastAsia" w:ascii="宋体" w:hAnsi="宋体" w:eastAsia="宋体" w:cs="宋体"/>
          <w:sz w:val="28"/>
        </w:rPr>
        <w:t>长：</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魏来</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r>
        <w:rPr>
          <w:rFonts w:hint="eastAsia" w:ascii="宋体" w:hAnsi="宋体" w:eastAsia="宋体" w:cs="宋体"/>
          <w:sz w:val="28"/>
        </w:rPr>
        <w:t xml:space="preserve">  </w:t>
      </w:r>
      <w:r>
        <w:rPr>
          <w:rFonts w:hint="eastAsia" w:ascii="宋体" w:hAnsi="宋体" w:eastAsia="宋体" w:cs="宋体"/>
          <w:sz w:val="28"/>
          <w:lang w:val="en-US" w:eastAsia="zh-CN"/>
        </w:rPr>
        <w:t xml:space="preserve"> </w:t>
      </w:r>
      <w:r>
        <w:rPr>
          <w:rFonts w:hint="eastAsia" w:ascii="宋体" w:hAnsi="宋体" w:eastAsia="宋体" w:cs="宋体"/>
          <w:sz w:val="28"/>
        </w:rPr>
        <w:t>班号：</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193182</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p>
    <w:p>
      <w:pPr>
        <w:snapToGrid w:val="0"/>
        <w:ind w:left="359" w:leftChars="171"/>
        <w:rPr>
          <w:rFonts w:hint="eastAsia" w:ascii="宋体" w:hAnsi="宋体" w:eastAsia="宋体" w:cs="宋体"/>
          <w:spacing w:val="22"/>
          <w:sz w:val="28"/>
          <w:lang w:val="en-US" w:eastAsia="zh-CN"/>
        </w:rPr>
      </w:pPr>
      <w:r>
        <w:rPr>
          <w:rFonts w:hint="eastAsia" w:ascii="宋体" w:hAnsi="宋体" w:eastAsia="宋体" w:cs="宋体"/>
          <w:sz w:val="28"/>
        </w:rPr>
        <w:t>组</w:t>
      </w:r>
      <w:r>
        <w:rPr>
          <w:rFonts w:hint="eastAsia" w:ascii="宋体" w:hAnsi="宋体" w:eastAsia="宋体" w:cs="宋体"/>
          <w:sz w:val="28"/>
          <w:lang w:val="en-US" w:eastAsia="zh-CN"/>
        </w:rPr>
        <w:t xml:space="preserve">    员</w:t>
      </w:r>
      <w:r>
        <w:rPr>
          <w:rFonts w:hint="eastAsia" w:ascii="宋体" w:hAnsi="宋体" w:eastAsia="宋体" w:cs="宋体"/>
          <w:sz w:val="28"/>
        </w:rPr>
        <w:t>：</w:t>
      </w:r>
      <w:r>
        <w:rPr>
          <w:rFonts w:hint="eastAsia" w:ascii="宋体" w:hAnsi="宋体" w:eastAsia="宋体" w:cs="宋体"/>
          <w:sz w:val="28"/>
          <w:lang w:val="en-US" w:eastAsia="zh-CN"/>
        </w:rPr>
        <w:t xml:space="preserve"> </w:t>
      </w:r>
      <w:r>
        <w:rPr>
          <w:rFonts w:hint="eastAsia" w:ascii="宋体" w:hAnsi="宋体" w:eastAsia="宋体" w:cs="宋体"/>
          <w:sz w:val="28"/>
          <w:u w:val="single"/>
          <w:lang w:val="en-US" w:eastAsia="zh-CN"/>
        </w:rPr>
        <w:t xml:space="preserve">   郭</w:t>
      </w:r>
      <w:r>
        <w:rPr>
          <w:rFonts w:hint="eastAsia" w:ascii="宋体" w:hAnsi="宋体" w:eastAsia="宋体" w:cs="宋体"/>
          <w:sz w:val="28"/>
          <w:u w:val="single"/>
        </w:rPr>
        <w:t>鸿绅</w:t>
      </w:r>
      <w:r>
        <w:rPr>
          <w:rFonts w:hint="eastAsia" w:ascii="宋体" w:hAnsi="宋体" w:eastAsia="宋体" w:cs="宋体"/>
          <w:sz w:val="28"/>
          <w:u w:val="single"/>
          <w:lang w:eastAsia="zh-CN"/>
        </w:rPr>
        <w:t>、</w:t>
      </w:r>
      <w:r>
        <w:rPr>
          <w:rFonts w:hint="eastAsia" w:ascii="宋体" w:hAnsi="宋体" w:eastAsia="宋体" w:cs="宋体"/>
          <w:sz w:val="28"/>
          <w:u w:val="single"/>
          <w:lang w:val="en-US" w:eastAsia="zh-CN"/>
        </w:rPr>
        <w:t xml:space="preserve">      段依琳、      刘畅海</w:t>
      </w:r>
    </w:p>
    <w:p>
      <w:pPr>
        <w:snapToGrid w:val="0"/>
        <w:ind w:left="359" w:leftChars="171"/>
        <w:rPr>
          <w:rFonts w:hint="eastAsia" w:ascii="宋体" w:hAnsi="宋体" w:eastAsia="宋体" w:cs="宋体"/>
          <w:sz w:val="28"/>
          <w:szCs w:val="20"/>
        </w:rPr>
      </w:pPr>
      <w:r>
        <w:rPr>
          <w:rFonts w:hint="eastAsia" w:ascii="宋体" w:hAnsi="宋体" w:eastAsia="宋体" w:cs="宋体"/>
          <w:spacing w:val="22"/>
          <w:sz w:val="28"/>
        </w:rPr>
        <w:t>院（系）</w:t>
      </w:r>
      <w:r>
        <w:rPr>
          <w:rFonts w:hint="eastAsia" w:ascii="宋体" w:hAnsi="宋体" w:eastAsia="宋体" w:cs="宋体"/>
          <w:sz w:val="28"/>
        </w:rPr>
        <w:t>：</w:t>
      </w:r>
      <w:r>
        <w:rPr>
          <w:rFonts w:hint="eastAsia" w:ascii="宋体" w:hAnsi="宋体" w:eastAsia="宋体" w:cs="宋体"/>
          <w:sz w:val="28"/>
          <w:u w:val="single"/>
        </w:rPr>
        <w:t xml:space="preserve"> </w:t>
      </w:r>
      <w:r>
        <w:rPr>
          <w:rFonts w:hint="eastAsia" w:ascii="宋体" w:hAnsi="宋体" w:eastAsia="宋体" w:cs="宋体"/>
          <w:sz w:val="28"/>
          <w:u w:val="single"/>
        </w:rPr>
        <w:t>计算机学院</w:t>
      </w:r>
      <w:r>
        <w:rPr>
          <w:rFonts w:hint="eastAsia" w:ascii="宋体" w:hAnsi="宋体" w:eastAsia="宋体" w:cs="宋体"/>
          <w:sz w:val="28"/>
          <w:u w:val="single"/>
        </w:rPr>
        <w:t xml:space="preserve"> </w:t>
      </w:r>
      <w:r>
        <w:rPr>
          <w:rFonts w:hint="eastAsia" w:ascii="宋体" w:hAnsi="宋体" w:eastAsia="宋体" w:cs="宋体"/>
          <w:sz w:val="28"/>
        </w:rPr>
        <w:t xml:space="preserve">  </w:t>
      </w:r>
      <w:r>
        <w:rPr>
          <w:rFonts w:hint="eastAsia" w:ascii="宋体" w:hAnsi="宋体" w:eastAsia="宋体" w:cs="宋体"/>
          <w:sz w:val="28"/>
        </w:rPr>
        <w:t xml:space="preserve"> 专业：</w:t>
      </w:r>
      <w:r>
        <w:rPr>
          <w:rFonts w:hint="eastAsia" w:ascii="宋体" w:hAnsi="宋体" w:eastAsia="宋体" w:cs="宋体"/>
          <w:sz w:val="28"/>
          <w:u w:val="single"/>
        </w:rPr>
        <w:t xml:space="preserve">     网络工程    </w:t>
      </w:r>
    </w:p>
    <w:p>
      <w:pPr>
        <w:snapToGrid w:val="0"/>
        <w:spacing w:after="936" w:afterLines="300"/>
        <w:ind w:left="359" w:leftChars="171"/>
        <w:rPr>
          <w:rFonts w:hint="eastAsia" w:ascii="宋体" w:hAnsi="宋体" w:eastAsia="宋体" w:cs="宋体"/>
          <w:sz w:val="28"/>
          <w:szCs w:val="20"/>
        </w:rPr>
      </w:pPr>
      <w:r>
        <w:rPr>
          <w:rFonts w:hint="eastAsia" w:ascii="宋体" w:hAnsi="宋体" w:eastAsia="宋体" w:cs="宋体"/>
          <w:sz w:val="28"/>
        </w:rPr>
        <w:t>指导教师：</w:t>
      </w:r>
      <w:r>
        <w:rPr>
          <w:rFonts w:hint="eastAsia" w:ascii="宋体" w:hAnsi="宋体" w:eastAsia="宋体" w:cs="宋体"/>
          <w:sz w:val="28"/>
          <w:u w:val="single"/>
        </w:rPr>
        <w:t xml:space="preserve"> </w:t>
      </w:r>
      <w:r>
        <w:rPr>
          <w:rFonts w:hint="eastAsia" w:ascii="宋体" w:hAnsi="宋体" w:eastAsia="宋体" w:cs="宋体"/>
          <w:sz w:val="28"/>
          <w:u w:val="single"/>
        </w:rPr>
        <w:t xml:space="preserve">   姚 宏  </w:t>
      </w:r>
      <w:r>
        <w:rPr>
          <w:rFonts w:hint="eastAsia" w:ascii="宋体" w:hAnsi="宋体" w:eastAsia="宋体" w:cs="宋体"/>
          <w:sz w:val="28"/>
          <w:u w:val="single"/>
        </w:rPr>
        <w:t xml:space="preserve"> </w:t>
      </w:r>
      <w:r>
        <w:rPr>
          <w:rFonts w:hint="eastAsia" w:ascii="宋体" w:hAnsi="宋体" w:eastAsia="宋体" w:cs="宋体"/>
          <w:sz w:val="28"/>
        </w:rPr>
        <w:t xml:space="preserve">   </w:t>
      </w:r>
      <w:r>
        <w:rPr>
          <w:rFonts w:hint="eastAsia" w:ascii="宋体" w:hAnsi="宋体" w:eastAsia="宋体" w:cs="宋体"/>
          <w:sz w:val="28"/>
        </w:rPr>
        <w:t>职称：</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r>
        <w:rPr>
          <w:rFonts w:hint="eastAsia" w:ascii="宋体" w:hAnsi="宋体" w:eastAsia="宋体" w:cs="宋体"/>
          <w:sz w:val="28"/>
          <w:u w:val="single"/>
        </w:rPr>
        <w:t xml:space="preserve"> 教授</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p>
    <w:p>
      <w:pPr>
        <w:snapToGrid w:val="0"/>
        <w:rPr>
          <w:rFonts w:hint="eastAsia" w:ascii="宋体" w:hAnsi="宋体" w:eastAsia="宋体" w:cs="宋体"/>
          <w:sz w:val="28"/>
        </w:rPr>
      </w:pPr>
      <w:r>
        <w:rPr>
          <w:rFonts w:hint="eastAsia" w:ascii="宋体" w:hAnsi="宋体" w:eastAsia="宋体" w:cs="宋体"/>
          <w:sz w:val="28"/>
        </w:rPr>
        <w:t xml:space="preserve">                  </w:t>
      </w:r>
      <w:r>
        <w:rPr>
          <w:rFonts w:hint="eastAsia" w:ascii="宋体" w:hAnsi="宋体" w:eastAsia="宋体" w:cs="宋体"/>
          <w:sz w:val="28"/>
        </w:rPr>
        <w:t xml:space="preserve">  </w:t>
      </w:r>
      <w:r>
        <w:rPr>
          <w:rFonts w:hint="eastAsia" w:ascii="宋体" w:hAnsi="宋体" w:eastAsia="宋体" w:cs="宋体"/>
          <w:sz w:val="28"/>
          <w:u w:val="single"/>
        </w:rPr>
        <w:t xml:space="preserve"> </w:t>
      </w:r>
      <w:r>
        <w:rPr>
          <w:rFonts w:hint="eastAsia" w:ascii="宋体" w:hAnsi="宋体" w:eastAsia="宋体" w:cs="宋体"/>
          <w:sz w:val="28"/>
          <w:u w:val="single"/>
        </w:rPr>
        <w:t>20</w:t>
      </w:r>
      <w:r>
        <w:rPr>
          <w:rFonts w:hint="eastAsia" w:ascii="宋体" w:hAnsi="宋体" w:eastAsia="宋体" w:cs="宋体"/>
          <w:sz w:val="28"/>
          <w:u w:val="single"/>
          <w:lang w:val="en-US" w:eastAsia="zh-CN"/>
        </w:rPr>
        <w:t>21</w:t>
      </w:r>
      <w:r>
        <w:rPr>
          <w:rFonts w:hint="eastAsia" w:ascii="宋体" w:hAnsi="宋体" w:eastAsia="宋体" w:cs="宋体"/>
          <w:sz w:val="28"/>
          <w:u w:val="single"/>
        </w:rPr>
        <w:t xml:space="preserve"> </w:t>
      </w:r>
      <w:r>
        <w:rPr>
          <w:rFonts w:hint="eastAsia" w:ascii="宋体" w:hAnsi="宋体" w:eastAsia="宋体" w:cs="宋体"/>
          <w:sz w:val="28"/>
        </w:rPr>
        <w:t>年</w:t>
      </w:r>
      <w:r>
        <w:rPr>
          <w:rFonts w:hint="eastAsia" w:ascii="宋体" w:hAnsi="宋体" w:eastAsia="宋体" w:cs="宋体"/>
          <w:sz w:val="28"/>
          <w:u w:val="single"/>
        </w:rPr>
        <w:t xml:space="preserve">  </w:t>
      </w:r>
      <w:r>
        <w:rPr>
          <w:rFonts w:hint="eastAsia" w:ascii="宋体" w:hAnsi="宋体" w:eastAsia="宋体" w:cs="宋体"/>
          <w:sz w:val="28"/>
          <w:u w:val="single"/>
          <w:lang w:val="en-US" w:eastAsia="zh-CN"/>
        </w:rPr>
        <w:t>5</w:t>
      </w:r>
      <w:r>
        <w:rPr>
          <w:rFonts w:hint="eastAsia" w:ascii="宋体" w:hAnsi="宋体" w:eastAsia="宋体" w:cs="宋体"/>
          <w:sz w:val="28"/>
          <w:u w:val="single"/>
        </w:rPr>
        <w:t xml:space="preserve"> </w:t>
      </w:r>
      <w:r>
        <w:rPr>
          <w:rFonts w:hint="eastAsia" w:ascii="宋体" w:hAnsi="宋体" w:eastAsia="宋体" w:cs="宋体"/>
          <w:sz w:val="28"/>
          <w:u w:val="single"/>
        </w:rPr>
        <w:t xml:space="preserve"> </w:t>
      </w:r>
      <w:r>
        <w:rPr>
          <w:rFonts w:hint="eastAsia" w:ascii="宋体" w:hAnsi="宋体" w:eastAsia="宋体" w:cs="宋体"/>
          <w:sz w:val="28"/>
        </w:rPr>
        <w:t>月</w:t>
      </w:r>
    </w:p>
    <w:p>
      <w:pPr>
        <w:rPr>
          <w:rFonts w:hint="eastAsia" w:ascii="宋体" w:hAnsi="宋体" w:eastAsia="宋体" w:cs="宋体"/>
          <w:sz w:val="28"/>
        </w:rPr>
      </w:pPr>
      <w:r>
        <w:rPr>
          <w:rFonts w:hint="eastAsia" w:ascii="宋体" w:hAnsi="宋体" w:eastAsia="宋体" w:cs="宋体"/>
          <w:sz w:val="28"/>
        </w:rPr>
        <w:br w:type="page"/>
      </w:r>
    </w:p>
    <w:p>
      <w:pPr>
        <w:pStyle w:val="15"/>
        <w:tabs>
          <w:tab w:val="right" w:leader="dot" w:pos="8306"/>
        </w:tabs>
        <w:rPr>
          <w:rFonts w:hint="eastAsia" w:ascii="宋体" w:hAnsi="宋体" w:eastAsia="宋体" w:cs="宋体"/>
        </w:rPr>
      </w:pPr>
      <w:r>
        <w:rPr>
          <w:rFonts w:hint="eastAsia" w:ascii="宋体" w:hAnsi="宋体" w:eastAsia="宋体" w:cs="宋体"/>
          <w:sz w:val="28"/>
        </w:rPr>
        <w:fldChar w:fldCharType="begin"/>
      </w:r>
      <w:r>
        <w:rPr>
          <w:rFonts w:hint="eastAsia" w:ascii="宋体" w:hAnsi="宋体" w:eastAsia="宋体" w:cs="宋体"/>
          <w:sz w:val="28"/>
        </w:rPr>
        <w:instrText xml:space="preserve">TOC \o "1-3" \h \u </w:instrText>
      </w:r>
      <w:r>
        <w:rPr>
          <w:rFonts w:hint="eastAsia" w:ascii="宋体" w:hAnsi="宋体" w:eastAsia="宋体" w:cs="宋体"/>
          <w:sz w:val="28"/>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_Toc21685 </w:instrText>
      </w:r>
      <w:r>
        <w:rPr>
          <w:rFonts w:hint="eastAsia" w:ascii="宋体" w:hAnsi="宋体" w:eastAsia="宋体" w:cs="宋体"/>
        </w:rPr>
        <w:fldChar w:fldCharType="separate"/>
      </w:r>
      <w:r>
        <w:rPr>
          <w:rFonts w:hint="eastAsia" w:ascii="宋体" w:hAnsi="宋体" w:eastAsia="宋体" w:cs="宋体"/>
          <w:lang w:val="en-US" w:eastAsia="zh-CN"/>
        </w:rPr>
        <w:t xml:space="preserve">1. </w:t>
      </w:r>
      <w:r>
        <w:rPr>
          <w:rFonts w:hint="eastAsia" w:ascii="宋体" w:hAnsi="宋体" w:eastAsia="宋体" w:cs="宋体"/>
          <w:lang w:val="en-US" w:eastAsia="zh-CN"/>
        </w:rPr>
        <w:t>序言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_Toc21685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_Toc18533 </w:instrText>
      </w:r>
      <w:r>
        <w:rPr>
          <w:rFonts w:hint="eastAsia" w:ascii="宋体" w:hAnsi="宋体" w:eastAsia="宋体" w:cs="宋体"/>
        </w:rPr>
        <w:fldChar w:fldCharType="separate"/>
      </w:r>
      <w:r>
        <w:rPr>
          <w:rFonts w:hint="eastAsia" w:ascii="宋体" w:hAnsi="宋体" w:eastAsia="宋体" w:cs="宋体"/>
          <w:lang w:val="en-US" w:eastAsia="zh-CN"/>
        </w:rPr>
        <w:t>1.1.程序目的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_Toc18533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_Toc6496 </w:instrText>
      </w:r>
      <w:r>
        <w:rPr>
          <w:rFonts w:hint="eastAsia" w:ascii="宋体" w:hAnsi="宋体" w:eastAsia="宋体" w:cs="宋体"/>
        </w:rPr>
        <w:fldChar w:fldCharType="separate"/>
      </w:r>
      <w:r>
        <w:rPr>
          <w:rFonts w:hint="eastAsia" w:ascii="宋体" w:hAnsi="宋体" w:eastAsia="宋体" w:cs="宋体"/>
          <w:lang w:val="en-US" w:eastAsia="zh-CN"/>
        </w:rPr>
        <w:t>1.2.定义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_Toc6496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_Toc12349 </w:instrText>
      </w:r>
      <w:r>
        <w:rPr>
          <w:rFonts w:hint="eastAsia" w:ascii="宋体" w:hAnsi="宋体" w:eastAsia="宋体" w:cs="宋体"/>
        </w:rPr>
        <w:fldChar w:fldCharType="separate"/>
      </w:r>
      <w:r>
        <w:rPr>
          <w:rFonts w:hint="eastAsia" w:ascii="宋体" w:hAnsi="宋体" w:eastAsia="宋体" w:cs="宋体"/>
          <w:lang w:val="en-US" w:eastAsia="zh-CN"/>
        </w:rPr>
        <w:t xml:space="preserve">2. </w:t>
      </w:r>
      <w:r>
        <w:rPr>
          <w:rFonts w:hint="eastAsia" w:ascii="宋体" w:hAnsi="宋体" w:eastAsia="宋体" w:cs="宋体"/>
          <w:lang w:val="en-US" w:eastAsia="zh-CN"/>
        </w:rPr>
        <w:t>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_Toc12349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_Toc25704 </w:instrText>
      </w:r>
      <w:r>
        <w:rPr>
          <w:rFonts w:hint="eastAsia" w:ascii="宋体" w:hAnsi="宋体" w:eastAsia="宋体" w:cs="宋体"/>
        </w:rPr>
        <w:fldChar w:fldCharType="separate"/>
      </w:r>
      <w:r>
        <w:rPr>
          <w:rFonts w:hint="eastAsia" w:ascii="宋体" w:hAnsi="宋体" w:eastAsia="宋体" w:cs="宋体"/>
          <w:lang w:val="en-US" w:eastAsia="zh-CN"/>
        </w:rPr>
        <w:t xml:space="preserve">2.1. </w:t>
      </w:r>
      <w:r>
        <w:rPr>
          <w:rFonts w:hint="eastAsia" w:ascii="宋体" w:hAnsi="宋体" w:eastAsia="宋体" w:cs="宋体"/>
          <w:lang w:val="en-US" w:eastAsia="zh-CN"/>
        </w:rPr>
        <w:t>任务概述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_Toc25704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_Toc23318 </w:instrText>
      </w:r>
      <w:r>
        <w:rPr>
          <w:rFonts w:hint="eastAsia" w:ascii="宋体" w:hAnsi="宋体" w:eastAsia="宋体" w:cs="宋体"/>
        </w:rPr>
        <w:fldChar w:fldCharType="separate"/>
      </w:r>
      <w:r>
        <w:rPr>
          <w:rFonts w:hint="eastAsia" w:ascii="宋体" w:hAnsi="宋体" w:eastAsia="宋体" w:cs="宋体"/>
          <w:lang w:val="en-US" w:eastAsia="zh-CN"/>
        </w:rPr>
        <w:t xml:space="preserve">2.2. </w:t>
      </w:r>
      <w:r>
        <w:rPr>
          <w:rFonts w:hint="eastAsia" w:ascii="宋体" w:hAnsi="宋体" w:eastAsia="宋体" w:cs="宋体"/>
        </w:rPr>
        <w:t>数据流图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_Toc23318 \h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_Toc1329 </w:instrText>
      </w:r>
      <w:r>
        <w:rPr>
          <w:rFonts w:hint="eastAsia" w:ascii="宋体" w:hAnsi="宋体" w:eastAsia="宋体" w:cs="宋体"/>
        </w:rPr>
        <w:fldChar w:fldCharType="separate"/>
      </w:r>
      <w:r>
        <w:rPr>
          <w:rFonts w:hint="eastAsia" w:ascii="宋体" w:hAnsi="宋体" w:eastAsia="宋体" w:cs="宋体"/>
          <w:lang w:val="en-US" w:eastAsia="zh-CN"/>
        </w:rPr>
        <w:t xml:space="preserve">2.3. </w:t>
      </w:r>
      <w:r>
        <w:rPr>
          <w:rFonts w:hint="eastAsia" w:ascii="宋体" w:hAnsi="宋体" w:eastAsia="宋体" w:cs="宋体"/>
          <w:lang w:val="en-US" w:eastAsia="zh-CN"/>
        </w:rPr>
        <w:t>状态机设计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_Toc1329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_Toc17758 </w:instrText>
      </w:r>
      <w:r>
        <w:rPr>
          <w:rFonts w:hint="eastAsia" w:ascii="宋体" w:hAnsi="宋体" w:eastAsia="宋体" w:cs="宋体"/>
        </w:rPr>
        <w:fldChar w:fldCharType="separate"/>
      </w:r>
      <w:r>
        <w:rPr>
          <w:rFonts w:hint="eastAsia" w:ascii="宋体" w:hAnsi="宋体" w:eastAsia="宋体" w:cs="宋体"/>
          <w:lang w:val="en-US" w:eastAsia="zh-CN"/>
        </w:rPr>
        <w:t xml:space="preserve">2.4. </w:t>
      </w:r>
      <w:r>
        <w:rPr>
          <w:rFonts w:hint="eastAsia" w:ascii="宋体" w:hAnsi="宋体" w:eastAsia="宋体" w:cs="宋体"/>
          <w:lang w:val="en-US" w:eastAsia="zh-CN"/>
        </w:rPr>
        <w:t>UI布局设计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_Toc17758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_Toc20105 </w:instrText>
      </w:r>
      <w:r>
        <w:rPr>
          <w:rFonts w:hint="eastAsia" w:ascii="宋体" w:hAnsi="宋体" w:eastAsia="宋体" w:cs="宋体"/>
        </w:rPr>
        <w:fldChar w:fldCharType="separate"/>
      </w:r>
      <w:r>
        <w:rPr>
          <w:rFonts w:hint="eastAsia" w:ascii="宋体" w:hAnsi="宋体" w:eastAsia="宋体" w:cs="宋体"/>
          <w:lang w:val="en-US" w:eastAsia="zh-CN"/>
        </w:rPr>
        <w:t xml:space="preserve">2.4.1. </w:t>
      </w:r>
      <w:r>
        <w:rPr>
          <w:rFonts w:hint="eastAsia" w:ascii="宋体" w:hAnsi="宋体" w:eastAsia="宋体" w:cs="宋体"/>
          <w:lang w:val="en-US" w:eastAsia="zh-CN"/>
        </w:rPr>
        <w:t>App UI界面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_Toc20105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_Toc1635 </w:instrText>
      </w:r>
      <w:r>
        <w:rPr>
          <w:rFonts w:hint="eastAsia" w:ascii="宋体" w:hAnsi="宋体" w:eastAsia="宋体" w:cs="宋体"/>
        </w:rPr>
        <w:fldChar w:fldCharType="separate"/>
      </w:r>
      <w:r>
        <w:rPr>
          <w:rFonts w:hint="eastAsia" w:ascii="宋体" w:hAnsi="宋体" w:eastAsia="宋体" w:cs="宋体"/>
          <w:lang w:val="en-US" w:eastAsia="zh-CN"/>
        </w:rPr>
        <w:t xml:space="preserve">2.4.2. </w:t>
      </w:r>
      <w:r>
        <w:rPr>
          <w:rFonts w:hint="eastAsia" w:ascii="宋体" w:hAnsi="宋体" w:eastAsia="宋体" w:cs="宋体"/>
          <w:lang w:val="en-US" w:eastAsia="zh-CN"/>
        </w:rPr>
        <w:t>Web UI界面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_Toc1635 \h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_Toc4978 </w:instrText>
      </w:r>
      <w:r>
        <w:rPr>
          <w:rFonts w:hint="eastAsia" w:ascii="宋体" w:hAnsi="宋体" w:eastAsia="宋体" w:cs="宋体"/>
        </w:rPr>
        <w:fldChar w:fldCharType="separate"/>
      </w:r>
      <w:r>
        <w:rPr>
          <w:rFonts w:hint="eastAsia" w:ascii="宋体" w:hAnsi="宋体" w:eastAsia="宋体" w:cs="宋体"/>
          <w:lang w:val="en-US" w:eastAsia="zh-CN"/>
        </w:rPr>
        <w:t xml:space="preserve">3. </w:t>
      </w:r>
      <w:r>
        <w:rPr>
          <w:rFonts w:hint="eastAsia" w:ascii="宋体" w:hAnsi="宋体" w:eastAsia="宋体" w:cs="宋体"/>
          <w:lang w:val="en-US" w:eastAsia="zh-CN"/>
        </w:rPr>
        <w:t>系统概要设计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_Toc4978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_Toc608 </w:instrText>
      </w:r>
      <w:r>
        <w:rPr>
          <w:rFonts w:hint="eastAsia" w:ascii="宋体" w:hAnsi="宋体" w:eastAsia="宋体" w:cs="宋体"/>
        </w:rPr>
        <w:fldChar w:fldCharType="separate"/>
      </w:r>
      <w:r>
        <w:rPr>
          <w:rFonts w:hint="eastAsia" w:ascii="宋体" w:hAnsi="宋体" w:eastAsia="宋体" w:cs="宋体"/>
          <w:lang w:val="en-US" w:eastAsia="zh-CN"/>
        </w:rPr>
        <w:t xml:space="preserve">3.1. </w:t>
      </w:r>
      <w:r>
        <w:rPr>
          <w:rFonts w:hint="eastAsia" w:ascii="宋体" w:hAnsi="宋体" w:eastAsia="宋体" w:cs="宋体"/>
          <w:lang w:val="en-US" w:eastAsia="zh-CN"/>
        </w:rPr>
        <w:t>系统概述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_Toc608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_Toc6006 </w:instrText>
      </w:r>
      <w:r>
        <w:rPr>
          <w:rFonts w:hint="eastAsia" w:ascii="宋体" w:hAnsi="宋体" w:eastAsia="宋体" w:cs="宋体"/>
        </w:rPr>
        <w:fldChar w:fldCharType="separate"/>
      </w:r>
      <w:r>
        <w:rPr>
          <w:rFonts w:hint="eastAsia" w:ascii="宋体" w:hAnsi="宋体" w:eastAsia="宋体" w:cs="宋体"/>
          <w:lang w:val="en-US" w:eastAsia="zh-CN"/>
        </w:rPr>
        <w:t>3.1.1功能需求规定：</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_Toc6006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_Toc1545 </w:instrText>
      </w:r>
      <w:r>
        <w:rPr>
          <w:rFonts w:hint="eastAsia" w:ascii="宋体" w:hAnsi="宋体" w:eastAsia="宋体" w:cs="宋体"/>
        </w:rPr>
        <w:fldChar w:fldCharType="separate"/>
      </w:r>
      <w:r>
        <w:rPr>
          <w:rFonts w:hint="eastAsia" w:ascii="宋体" w:hAnsi="宋体" w:eastAsia="宋体" w:cs="宋体"/>
          <w:lang w:val="en-US" w:eastAsia="zh-CN"/>
        </w:rPr>
        <w:t>3.1.2运行环境：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_Toc1545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_Toc30335 </w:instrText>
      </w:r>
      <w:r>
        <w:rPr>
          <w:rFonts w:hint="eastAsia" w:ascii="宋体" w:hAnsi="宋体" w:eastAsia="宋体" w:cs="宋体"/>
        </w:rPr>
        <w:fldChar w:fldCharType="separate"/>
      </w:r>
      <w:r>
        <w:rPr>
          <w:rFonts w:hint="eastAsia" w:ascii="宋体" w:hAnsi="宋体" w:eastAsia="宋体" w:cs="宋体"/>
          <w:lang w:val="en-US" w:eastAsia="zh-CN"/>
        </w:rPr>
        <w:t xml:space="preserve">3.2. </w:t>
      </w:r>
      <w:r>
        <w:rPr>
          <w:rFonts w:hint="eastAsia" w:ascii="宋体" w:hAnsi="宋体" w:eastAsia="宋体" w:cs="宋体"/>
          <w:lang w:val="en-US" w:eastAsia="zh-CN"/>
        </w:rPr>
        <w:t>系统结构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_Toc30335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_Toc24447 </w:instrText>
      </w:r>
      <w:r>
        <w:rPr>
          <w:rFonts w:hint="eastAsia" w:ascii="宋体" w:hAnsi="宋体" w:eastAsia="宋体" w:cs="宋体"/>
        </w:rPr>
        <w:fldChar w:fldCharType="separate"/>
      </w:r>
      <w:r>
        <w:rPr>
          <w:rFonts w:hint="eastAsia" w:ascii="宋体" w:hAnsi="宋体" w:eastAsia="宋体" w:cs="宋体"/>
          <w:lang w:val="en-US" w:eastAsia="zh-CN"/>
        </w:rPr>
        <w:t xml:space="preserve">3.3. </w:t>
      </w:r>
      <w:r>
        <w:rPr>
          <w:rFonts w:hint="eastAsia" w:ascii="宋体" w:hAnsi="宋体" w:eastAsia="宋体" w:cs="宋体"/>
          <w:lang w:val="en-US" w:eastAsia="zh-CN"/>
        </w:rPr>
        <w:t>功能模块设计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_Toc24447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_Toc26757 </w:instrText>
      </w:r>
      <w:r>
        <w:rPr>
          <w:rFonts w:hint="eastAsia" w:ascii="宋体" w:hAnsi="宋体" w:eastAsia="宋体" w:cs="宋体"/>
        </w:rPr>
        <w:fldChar w:fldCharType="separate"/>
      </w:r>
      <w:r>
        <w:rPr>
          <w:rFonts w:hint="eastAsia" w:ascii="宋体" w:hAnsi="宋体" w:eastAsia="宋体" w:cs="宋体"/>
          <w:i/>
          <w:iCs/>
          <w:lang w:val="en-US" w:eastAsia="zh-CN"/>
        </w:rPr>
        <w:t xml:space="preserve">3.4. </w:t>
      </w:r>
      <w:r>
        <w:rPr>
          <w:rFonts w:hint="eastAsia" w:ascii="宋体" w:hAnsi="宋体" w:eastAsia="宋体" w:cs="宋体"/>
          <w:lang w:val="en-US" w:eastAsia="zh-CN"/>
        </w:rPr>
        <w:t>拓扑结构设计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_Toc26757 \h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_Toc26574 </w:instrText>
      </w:r>
      <w:r>
        <w:rPr>
          <w:rFonts w:hint="eastAsia" w:ascii="宋体" w:hAnsi="宋体" w:eastAsia="宋体" w:cs="宋体"/>
        </w:rPr>
        <w:fldChar w:fldCharType="separate"/>
      </w:r>
      <w:r>
        <w:rPr>
          <w:rFonts w:hint="eastAsia" w:ascii="宋体" w:hAnsi="宋体" w:eastAsia="宋体" w:cs="宋体"/>
          <w:i/>
          <w:iCs/>
          <w:lang w:val="en-US" w:eastAsia="zh-CN"/>
        </w:rPr>
        <w:t xml:space="preserve">4. </w:t>
      </w:r>
      <w:r>
        <w:rPr>
          <w:rFonts w:hint="eastAsia" w:ascii="宋体" w:hAnsi="宋体" w:eastAsia="宋体" w:cs="宋体"/>
          <w:i/>
          <w:iCs/>
          <w:lang w:val="en-US" w:eastAsia="zh-CN"/>
        </w:rPr>
        <w:t>数据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_Toc26574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_Toc10129 </w:instrText>
      </w:r>
      <w:r>
        <w:rPr>
          <w:rFonts w:hint="eastAsia" w:ascii="宋体" w:hAnsi="宋体" w:eastAsia="宋体" w:cs="宋体"/>
        </w:rPr>
        <w:fldChar w:fldCharType="separate"/>
      </w:r>
      <w:r>
        <w:rPr>
          <w:rFonts w:hint="eastAsia" w:ascii="宋体" w:hAnsi="宋体" w:eastAsia="宋体" w:cs="宋体"/>
          <w:lang w:val="en-US" w:eastAsia="zh-CN"/>
        </w:rPr>
        <w:t xml:space="preserve">4.1. </w:t>
      </w:r>
      <w:r>
        <w:rPr>
          <w:rFonts w:hint="eastAsia" w:ascii="宋体" w:hAnsi="宋体" w:eastAsia="宋体" w:cs="宋体"/>
          <w:lang w:val="en-US" w:eastAsia="zh-CN"/>
        </w:rPr>
        <w:t>数据库设计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_Toc10129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_Toc18783 </w:instrText>
      </w:r>
      <w:r>
        <w:rPr>
          <w:rFonts w:hint="eastAsia" w:ascii="宋体" w:hAnsi="宋体" w:eastAsia="宋体" w:cs="宋体"/>
        </w:rPr>
        <w:fldChar w:fldCharType="separate"/>
      </w:r>
      <w:r>
        <w:rPr>
          <w:rFonts w:hint="eastAsia" w:ascii="宋体" w:hAnsi="宋体" w:eastAsia="宋体" w:cs="宋体"/>
          <w:lang w:val="en-US" w:eastAsia="zh-CN"/>
        </w:rPr>
        <w:t xml:space="preserve">4.1.1. </w:t>
      </w:r>
      <w:r>
        <w:rPr>
          <w:rFonts w:hint="eastAsia" w:ascii="宋体" w:hAnsi="宋体" w:eastAsia="宋体" w:cs="宋体"/>
          <w:lang w:val="en-US" w:eastAsia="zh-CN"/>
        </w:rPr>
        <w:t>概念结构设计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_Toc18783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_Toc13024 </w:instrText>
      </w:r>
      <w:r>
        <w:rPr>
          <w:rFonts w:hint="eastAsia" w:ascii="宋体" w:hAnsi="宋体" w:eastAsia="宋体" w:cs="宋体"/>
        </w:rPr>
        <w:fldChar w:fldCharType="separate"/>
      </w:r>
      <w:r>
        <w:rPr>
          <w:rFonts w:hint="eastAsia" w:ascii="宋体" w:hAnsi="宋体" w:eastAsia="宋体" w:cs="宋体"/>
          <w:lang w:val="en-US" w:eastAsia="zh-CN"/>
        </w:rPr>
        <w:t xml:space="preserve">4.1.2. </w:t>
      </w:r>
      <w:r>
        <w:rPr>
          <w:rFonts w:hint="eastAsia" w:ascii="宋体" w:hAnsi="宋体" w:eastAsia="宋体" w:cs="宋体"/>
          <w:lang w:val="en-US" w:eastAsia="zh-CN"/>
        </w:rPr>
        <w:t>表结构设计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_Toc13024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_Toc29450 </w:instrText>
      </w:r>
      <w:r>
        <w:rPr>
          <w:rFonts w:hint="eastAsia" w:ascii="宋体" w:hAnsi="宋体" w:eastAsia="宋体" w:cs="宋体"/>
        </w:rPr>
        <w:fldChar w:fldCharType="separate"/>
      </w:r>
      <w:r>
        <w:rPr>
          <w:rFonts w:hint="eastAsia" w:ascii="宋体" w:hAnsi="宋体" w:eastAsia="宋体" w:cs="宋体"/>
          <w:lang w:val="en-US" w:eastAsia="zh-CN"/>
        </w:rPr>
        <w:t xml:space="preserve">4.2. </w:t>
      </w:r>
      <w:r>
        <w:rPr>
          <w:rFonts w:hint="eastAsia" w:ascii="宋体" w:hAnsi="宋体" w:eastAsia="宋体" w:cs="宋体"/>
          <w:lang w:val="en-US" w:eastAsia="zh-CN"/>
        </w:rPr>
        <w:t>时序图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_Toc29450 \h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_Toc16437 </w:instrText>
      </w:r>
      <w:r>
        <w:rPr>
          <w:rFonts w:hint="eastAsia" w:ascii="宋体" w:hAnsi="宋体" w:eastAsia="宋体" w:cs="宋体"/>
        </w:rPr>
        <w:fldChar w:fldCharType="separate"/>
      </w:r>
      <w:r>
        <w:rPr>
          <w:rFonts w:hint="eastAsia" w:ascii="宋体" w:hAnsi="宋体" w:eastAsia="宋体" w:cs="宋体"/>
          <w:lang w:val="en-US" w:eastAsia="zh-CN"/>
        </w:rPr>
        <w:t xml:space="preserve">4.2.1. </w:t>
      </w:r>
      <w:r>
        <w:rPr>
          <w:rFonts w:hint="eastAsia" w:ascii="宋体" w:hAnsi="宋体" w:eastAsia="宋体" w:cs="宋体"/>
          <w:lang w:val="en-US" w:eastAsia="zh-CN"/>
        </w:rPr>
        <w:t>证书时序图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_Toc16437 \h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_Toc25772 </w:instrText>
      </w:r>
      <w:r>
        <w:rPr>
          <w:rFonts w:hint="eastAsia" w:ascii="宋体" w:hAnsi="宋体" w:eastAsia="宋体" w:cs="宋体"/>
        </w:rPr>
        <w:fldChar w:fldCharType="separate"/>
      </w:r>
      <w:r>
        <w:rPr>
          <w:rFonts w:hint="eastAsia" w:ascii="宋体" w:hAnsi="宋体" w:eastAsia="宋体" w:cs="宋体"/>
          <w:lang w:val="en-US" w:eastAsia="zh-CN"/>
        </w:rPr>
        <w:t xml:space="preserve">4.2.2. </w:t>
      </w:r>
      <w:r>
        <w:rPr>
          <w:rFonts w:hint="eastAsia" w:ascii="宋体" w:hAnsi="宋体" w:eastAsia="宋体" w:cs="宋体"/>
          <w:lang w:val="en-US" w:eastAsia="zh-CN"/>
        </w:rPr>
        <w:t>Kerberos认证时序图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_Toc25772 \h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_Toc29844 </w:instrText>
      </w:r>
      <w:r>
        <w:rPr>
          <w:rFonts w:hint="eastAsia" w:ascii="宋体" w:hAnsi="宋体" w:eastAsia="宋体" w:cs="宋体"/>
        </w:rPr>
        <w:fldChar w:fldCharType="separate"/>
      </w:r>
      <w:r>
        <w:rPr>
          <w:rFonts w:hint="eastAsia" w:ascii="宋体" w:hAnsi="宋体" w:eastAsia="宋体" w:cs="宋体"/>
          <w:lang w:val="en-US" w:eastAsia="zh-CN"/>
        </w:rPr>
        <w:t xml:space="preserve">4.2.3. </w:t>
      </w:r>
      <w:r>
        <w:rPr>
          <w:rFonts w:hint="eastAsia" w:ascii="宋体" w:hAnsi="宋体" w:eastAsia="宋体" w:cs="宋体"/>
          <w:lang w:val="en-US" w:eastAsia="zh-CN"/>
        </w:rPr>
        <w:t>应用时序图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_Toc29844 \h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_Toc10599 </w:instrText>
      </w:r>
      <w:r>
        <w:rPr>
          <w:rFonts w:hint="eastAsia" w:ascii="宋体" w:hAnsi="宋体" w:eastAsia="宋体" w:cs="宋体"/>
        </w:rPr>
        <w:fldChar w:fldCharType="separate"/>
      </w:r>
      <w:r>
        <w:rPr>
          <w:rFonts w:hint="eastAsia" w:ascii="宋体" w:hAnsi="宋体" w:eastAsia="宋体" w:cs="宋体"/>
          <w:lang w:val="en-US" w:eastAsia="zh-CN"/>
        </w:rPr>
        <w:t xml:space="preserve">4.3. </w:t>
      </w:r>
      <w:r>
        <w:rPr>
          <w:rFonts w:hint="eastAsia" w:ascii="宋体" w:hAnsi="宋体" w:eastAsia="宋体" w:cs="宋体"/>
          <w:lang w:val="en-US" w:eastAsia="zh-CN"/>
        </w:rPr>
        <w:t>数据报文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_Toc10599 \h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_Toc2045 </w:instrText>
      </w:r>
      <w:r>
        <w:rPr>
          <w:rFonts w:hint="eastAsia" w:ascii="宋体" w:hAnsi="宋体" w:eastAsia="宋体" w:cs="宋体"/>
        </w:rPr>
        <w:fldChar w:fldCharType="separate"/>
      </w:r>
      <w:r>
        <w:rPr>
          <w:rFonts w:hint="eastAsia" w:ascii="宋体" w:hAnsi="宋体" w:eastAsia="宋体" w:cs="宋体"/>
          <w:lang w:val="en-US" w:eastAsia="zh-CN"/>
        </w:rPr>
        <w:t xml:space="preserve">5. </w:t>
      </w:r>
      <w:r>
        <w:rPr>
          <w:rFonts w:hint="eastAsia" w:ascii="宋体" w:hAnsi="宋体" w:eastAsia="宋体" w:cs="宋体"/>
          <w:lang w:val="en-US" w:eastAsia="zh-CN"/>
        </w:rPr>
        <w:t>详细设计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_Toc2045 \h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_Toc13565 </w:instrText>
      </w:r>
      <w:r>
        <w:rPr>
          <w:rFonts w:hint="eastAsia" w:ascii="宋体" w:hAnsi="宋体" w:eastAsia="宋体" w:cs="宋体"/>
        </w:rPr>
        <w:fldChar w:fldCharType="separate"/>
      </w:r>
      <w:r>
        <w:rPr>
          <w:rFonts w:hint="eastAsia" w:ascii="宋体" w:hAnsi="宋体" w:eastAsia="宋体" w:cs="宋体"/>
          <w:lang w:val="en-US" w:eastAsia="zh-CN"/>
        </w:rPr>
        <w:t xml:space="preserve">5.1. </w:t>
      </w:r>
      <w:r>
        <w:rPr>
          <w:rFonts w:hint="eastAsia" w:ascii="宋体" w:hAnsi="宋体" w:eastAsia="宋体" w:cs="宋体"/>
          <w:lang w:val="en-US" w:eastAsia="zh-CN"/>
        </w:rPr>
        <w:t>数据结构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_Toc13565 \h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_Toc21476 </w:instrText>
      </w:r>
      <w:r>
        <w:rPr>
          <w:rFonts w:hint="eastAsia" w:ascii="宋体" w:hAnsi="宋体" w:eastAsia="宋体" w:cs="宋体"/>
        </w:rPr>
        <w:fldChar w:fldCharType="separate"/>
      </w:r>
      <w:r>
        <w:rPr>
          <w:rFonts w:hint="eastAsia" w:ascii="宋体" w:hAnsi="宋体" w:eastAsia="宋体" w:cs="宋体"/>
          <w:lang w:val="en-US" w:eastAsia="zh-CN"/>
        </w:rPr>
        <w:t xml:space="preserve">5.2. </w:t>
      </w:r>
      <w:r>
        <w:rPr>
          <w:rFonts w:hint="eastAsia" w:ascii="宋体" w:hAnsi="宋体" w:eastAsia="宋体" w:cs="宋体"/>
          <w:lang w:val="en-US" w:eastAsia="zh-CN"/>
        </w:rPr>
        <w:t>详细流程图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_Toc21476 \h </w:instrText>
      </w:r>
      <w:r>
        <w:rPr>
          <w:rFonts w:hint="eastAsia" w:ascii="宋体" w:hAnsi="宋体" w:eastAsia="宋体" w:cs="宋体"/>
        </w:rPr>
        <w:fldChar w:fldCharType="separate"/>
      </w:r>
      <w:r>
        <w:rPr>
          <w:rFonts w:hint="eastAsia" w:ascii="宋体" w:hAnsi="宋体" w:eastAsia="宋体" w:cs="宋体"/>
        </w:rPr>
        <w:t>34</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_Toc17637 </w:instrText>
      </w:r>
      <w:r>
        <w:rPr>
          <w:rFonts w:hint="eastAsia" w:ascii="宋体" w:hAnsi="宋体" w:eastAsia="宋体" w:cs="宋体"/>
        </w:rPr>
        <w:fldChar w:fldCharType="separate"/>
      </w:r>
      <w:r>
        <w:rPr>
          <w:rFonts w:hint="eastAsia" w:ascii="宋体" w:hAnsi="宋体" w:eastAsia="宋体" w:cs="宋体"/>
          <w:lang w:val="en-US" w:eastAsia="zh-CN"/>
        </w:rPr>
        <w:t xml:space="preserve">5.3. </w:t>
      </w:r>
      <w:r>
        <w:rPr>
          <w:rFonts w:hint="eastAsia" w:ascii="宋体" w:hAnsi="宋体" w:eastAsia="宋体" w:cs="宋体"/>
          <w:lang w:val="en-US" w:eastAsia="zh-CN"/>
        </w:rPr>
        <w:t>模块详细设计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_Toc17637 \h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_Toc2677 </w:instrText>
      </w:r>
      <w:r>
        <w:rPr>
          <w:rFonts w:hint="eastAsia" w:ascii="宋体" w:hAnsi="宋体" w:eastAsia="宋体" w:cs="宋体"/>
        </w:rPr>
        <w:fldChar w:fldCharType="separate"/>
      </w:r>
      <w:r>
        <w:rPr>
          <w:rFonts w:hint="eastAsia" w:ascii="宋体" w:hAnsi="宋体" w:eastAsia="宋体" w:cs="宋体"/>
          <w:lang w:val="en-US" w:eastAsia="zh-CN"/>
        </w:rPr>
        <w:t xml:space="preserve">5.3.1. </w:t>
      </w:r>
      <w:r>
        <w:rPr>
          <w:rFonts w:hint="eastAsia" w:ascii="宋体" w:hAnsi="宋体" w:eastAsia="宋体" w:cs="宋体"/>
          <w:lang w:val="en-US" w:eastAsia="zh-CN"/>
        </w:rPr>
        <w:t>Web服务器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_Toc2677 \h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_Toc11007 </w:instrText>
      </w:r>
      <w:r>
        <w:rPr>
          <w:rFonts w:hint="eastAsia" w:ascii="宋体" w:hAnsi="宋体" w:eastAsia="宋体" w:cs="宋体"/>
        </w:rPr>
        <w:fldChar w:fldCharType="separate"/>
      </w:r>
      <w:r>
        <w:rPr>
          <w:rFonts w:hint="eastAsia" w:ascii="宋体" w:hAnsi="宋体" w:eastAsia="宋体" w:cs="宋体"/>
          <w:lang w:val="en-US" w:eastAsia="zh-CN"/>
        </w:rPr>
        <w:t xml:space="preserve">5.3.2. </w:t>
      </w:r>
      <w:r>
        <w:rPr>
          <w:rFonts w:hint="eastAsia" w:ascii="宋体" w:hAnsi="宋体" w:eastAsia="宋体" w:cs="宋体"/>
          <w:lang w:val="en-US" w:eastAsia="zh-CN"/>
        </w:rPr>
        <w:t>服务器框架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_Toc11007 \h </w:instrText>
      </w:r>
      <w:r>
        <w:rPr>
          <w:rFonts w:hint="eastAsia" w:ascii="宋体" w:hAnsi="宋体" w:eastAsia="宋体" w:cs="宋体"/>
        </w:rPr>
        <w:fldChar w:fldCharType="separate"/>
      </w:r>
      <w:r>
        <w:rPr>
          <w:rFonts w:hint="eastAsia" w:ascii="宋体" w:hAnsi="宋体" w:eastAsia="宋体" w:cs="宋体"/>
        </w:rPr>
        <w:t>41</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_Toc1251 </w:instrText>
      </w:r>
      <w:r>
        <w:rPr>
          <w:rFonts w:hint="eastAsia" w:ascii="宋体" w:hAnsi="宋体" w:eastAsia="宋体" w:cs="宋体"/>
        </w:rPr>
        <w:fldChar w:fldCharType="separate"/>
      </w:r>
      <w:r>
        <w:rPr>
          <w:rFonts w:hint="eastAsia" w:ascii="宋体" w:hAnsi="宋体" w:eastAsia="宋体" w:cs="宋体"/>
          <w:lang w:val="en-US" w:eastAsia="zh-CN"/>
        </w:rPr>
        <w:t xml:space="preserve">5.3.3. </w:t>
      </w:r>
      <w:r>
        <w:rPr>
          <w:rFonts w:hint="eastAsia" w:ascii="宋体" w:hAnsi="宋体" w:eastAsia="宋体" w:cs="宋体"/>
          <w:bCs/>
          <w:szCs w:val="32"/>
        </w:rPr>
        <w:t>服务逻辑</w:t>
      </w:r>
      <w:r>
        <w:rPr>
          <w:rFonts w:hint="eastAsia" w:ascii="宋体" w:hAnsi="宋体" w:eastAsia="宋体" w:cs="宋体"/>
          <w:lang w:val="en-US" w:eastAsia="zh-CN"/>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_Toc1251 \h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_Toc22305 </w:instrText>
      </w:r>
      <w:r>
        <w:rPr>
          <w:rFonts w:hint="eastAsia" w:ascii="宋体" w:hAnsi="宋体" w:eastAsia="宋体" w:cs="宋体"/>
        </w:rPr>
        <w:fldChar w:fldCharType="separate"/>
      </w:r>
      <w:r>
        <w:rPr>
          <w:rFonts w:hint="eastAsia" w:ascii="宋体" w:hAnsi="宋体" w:eastAsia="宋体" w:cs="宋体"/>
          <w:lang w:val="en-US" w:eastAsia="zh-CN"/>
        </w:rPr>
        <w:t xml:space="preserve">5.3.4. </w:t>
      </w:r>
      <w:r>
        <w:rPr>
          <w:rFonts w:hint="eastAsia" w:ascii="宋体" w:hAnsi="宋体" w:eastAsia="宋体" w:cs="宋体"/>
          <w:lang w:val="en-US" w:eastAsia="zh-CN"/>
        </w:rPr>
        <w:t>Client界面：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_Toc22305 \h </w:instrText>
      </w:r>
      <w:r>
        <w:rPr>
          <w:rFonts w:hint="eastAsia" w:ascii="宋体" w:hAnsi="宋体" w:eastAsia="宋体" w:cs="宋体"/>
        </w:rPr>
        <w:fldChar w:fldCharType="separate"/>
      </w:r>
      <w:r>
        <w:rPr>
          <w:rFonts w:hint="eastAsia" w:ascii="宋体" w:hAnsi="宋体" w:eastAsia="宋体" w:cs="宋体"/>
        </w:rPr>
        <w:t>48</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_Toc18776 </w:instrText>
      </w:r>
      <w:r>
        <w:rPr>
          <w:rFonts w:hint="eastAsia" w:ascii="宋体" w:hAnsi="宋体" w:eastAsia="宋体" w:cs="宋体"/>
        </w:rPr>
        <w:fldChar w:fldCharType="separate"/>
      </w:r>
      <w:r>
        <w:rPr>
          <w:rFonts w:hint="eastAsia" w:ascii="宋体" w:hAnsi="宋体" w:eastAsia="宋体" w:cs="宋体"/>
          <w:lang w:val="en-US" w:eastAsia="zh-CN"/>
        </w:rPr>
        <w:t xml:space="preserve">5.3.5. </w:t>
      </w:r>
      <w:r>
        <w:rPr>
          <w:rFonts w:hint="eastAsia" w:ascii="宋体" w:hAnsi="宋体" w:eastAsia="宋体" w:cs="宋体"/>
          <w:lang w:val="en-US" w:eastAsia="zh-CN"/>
        </w:rPr>
        <w:t>Json报文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_Toc18776 \h </w:instrText>
      </w:r>
      <w:r>
        <w:rPr>
          <w:rFonts w:hint="eastAsia" w:ascii="宋体" w:hAnsi="宋体" w:eastAsia="宋体" w:cs="宋体"/>
        </w:rPr>
        <w:fldChar w:fldCharType="separate"/>
      </w:r>
      <w:r>
        <w:rPr>
          <w:rFonts w:hint="eastAsia" w:ascii="宋体" w:hAnsi="宋体" w:eastAsia="宋体" w:cs="宋体"/>
        </w:rPr>
        <w:t>51</w:t>
      </w:r>
      <w:r>
        <w:rPr>
          <w:rFonts w:hint="eastAsia" w:ascii="宋体" w:hAnsi="宋体" w:eastAsia="宋体" w:cs="宋体"/>
        </w:rPr>
        <w:fldChar w:fldCharType="end"/>
      </w:r>
      <w:r>
        <w:rPr>
          <w:rFonts w:hint="eastAsia" w:ascii="宋体" w:hAnsi="宋体" w:eastAsia="宋体" w:cs="宋体"/>
        </w:rPr>
        <w:fldChar w:fldCharType="end"/>
      </w:r>
    </w:p>
    <w:p>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_Toc24015 </w:instrText>
      </w:r>
      <w:r>
        <w:rPr>
          <w:rFonts w:hint="eastAsia" w:ascii="宋体" w:hAnsi="宋体" w:eastAsia="宋体" w:cs="宋体"/>
        </w:rPr>
        <w:fldChar w:fldCharType="separate"/>
      </w:r>
      <w:r>
        <w:rPr>
          <w:rFonts w:hint="eastAsia" w:ascii="宋体" w:hAnsi="宋体" w:eastAsia="宋体" w:cs="宋体"/>
          <w:lang w:val="en-US" w:eastAsia="zh-CN"/>
        </w:rPr>
        <w:t xml:space="preserve">5.4. </w:t>
      </w:r>
      <w:r>
        <w:rPr>
          <w:rFonts w:hint="eastAsia" w:ascii="宋体" w:hAnsi="宋体" w:eastAsia="宋体" w:cs="宋体"/>
          <w:lang w:val="en-US" w:eastAsia="zh-CN"/>
        </w:rPr>
        <w:t>甘特图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_Toc24015 \h </w:instrText>
      </w:r>
      <w:r>
        <w:rPr>
          <w:rFonts w:hint="eastAsia" w:ascii="宋体" w:hAnsi="宋体" w:eastAsia="宋体" w:cs="宋体"/>
        </w:rPr>
        <w:fldChar w:fldCharType="separate"/>
      </w:r>
      <w:r>
        <w:rPr>
          <w:rFonts w:hint="eastAsia" w:ascii="宋体" w:hAnsi="宋体" w:eastAsia="宋体" w:cs="宋体"/>
        </w:rPr>
        <w:t>52</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_Toc11586 </w:instrText>
      </w:r>
      <w:r>
        <w:rPr>
          <w:rFonts w:hint="eastAsia" w:ascii="宋体" w:hAnsi="宋体" w:eastAsia="宋体" w:cs="宋体"/>
        </w:rPr>
        <w:fldChar w:fldCharType="separate"/>
      </w:r>
      <w:r>
        <w:rPr>
          <w:rFonts w:hint="eastAsia" w:ascii="宋体" w:hAnsi="宋体" w:eastAsia="宋体" w:cs="宋体"/>
          <w:lang w:val="en-US" w:eastAsia="zh-CN"/>
        </w:rPr>
        <w:t xml:space="preserve">6. </w:t>
      </w:r>
      <w:r>
        <w:rPr>
          <w:rFonts w:hint="eastAsia" w:ascii="宋体" w:hAnsi="宋体" w:eastAsia="宋体" w:cs="宋体"/>
          <w:lang w:val="en-US" w:eastAsia="zh-CN"/>
        </w:rPr>
        <w:t>任务分工</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_Toc11586 \h </w:instrText>
      </w:r>
      <w:r>
        <w:rPr>
          <w:rFonts w:hint="eastAsia" w:ascii="宋体" w:hAnsi="宋体" w:eastAsia="宋体" w:cs="宋体"/>
        </w:rPr>
        <w:fldChar w:fldCharType="separate"/>
      </w:r>
      <w:r>
        <w:rPr>
          <w:rFonts w:hint="eastAsia" w:ascii="宋体" w:hAnsi="宋体" w:eastAsia="宋体" w:cs="宋体"/>
        </w:rPr>
        <w:t>53</w:t>
      </w:r>
      <w:r>
        <w:rPr>
          <w:rFonts w:hint="eastAsia" w:ascii="宋体" w:hAnsi="宋体" w:eastAsia="宋体" w:cs="宋体"/>
        </w:rPr>
        <w:fldChar w:fldCharType="end"/>
      </w:r>
      <w:r>
        <w:rPr>
          <w:rFonts w:hint="eastAsia" w:ascii="宋体" w:hAnsi="宋体" w:eastAsia="宋体" w:cs="宋体"/>
        </w:rPr>
        <w:fldChar w:fldCharType="end"/>
      </w:r>
    </w:p>
    <w:p>
      <w:pPr>
        <w:pStyle w:val="15"/>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_Toc28118 </w:instrText>
      </w:r>
      <w:r>
        <w:rPr>
          <w:rFonts w:hint="eastAsia" w:ascii="宋体" w:hAnsi="宋体" w:eastAsia="宋体" w:cs="宋体"/>
        </w:rPr>
        <w:fldChar w:fldCharType="separate"/>
      </w:r>
      <w:r>
        <w:rPr>
          <w:rFonts w:hint="eastAsia" w:ascii="宋体" w:hAnsi="宋体" w:eastAsia="宋体" w:cs="宋体"/>
          <w:lang w:val="en-US" w:eastAsia="zh-CN"/>
        </w:rPr>
        <w:t xml:space="preserve">7. </w:t>
      </w:r>
      <w:r>
        <w:rPr>
          <w:rFonts w:hint="eastAsia" w:ascii="宋体" w:hAnsi="宋体" w:eastAsia="宋体" w:cs="宋体"/>
          <w:lang w:val="en-US" w:eastAsia="zh-CN"/>
        </w:rPr>
        <w:t>调试设计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_Toc28118 \h </w:instrText>
      </w:r>
      <w:r>
        <w:rPr>
          <w:rFonts w:hint="eastAsia" w:ascii="宋体" w:hAnsi="宋体" w:eastAsia="宋体" w:cs="宋体"/>
        </w:rPr>
        <w:fldChar w:fldCharType="separate"/>
      </w:r>
      <w:r>
        <w:rPr>
          <w:rFonts w:hint="eastAsia" w:ascii="宋体" w:hAnsi="宋体" w:eastAsia="宋体" w:cs="宋体"/>
        </w:rPr>
        <w:t>53</w:t>
      </w:r>
      <w:r>
        <w:rPr>
          <w:rFonts w:hint="eastAsia" w:ascii="宋体" w:hAnsi="宋体" w:eastAsia="宋体" w:cs="宋体"/>
        </w:rPr>
        <w:fldChar w:fldCharType="end"/>
      </w:r>
      <w:r>
        <w:rPr>
          <w:rFonts w:hint="eastAsia" w:ascii="宋体" w:hAnsi="宋体" w:eastAsia="宋体" w:cs="宋体"/>
        </w:rPr>
        <w:fldChar w:fldCharType="end"/>
      </w:r>
    </w:p>
    <w:p>
      <w:pPr>
        <w:snapToGrid w:val="0"/>
        <w:rPr>
          <w:rFonts w:hint="eastAsia" w:ascii="宋体" w:hAnsi="宋体" w:eastAsia="宋体" w:cs="宋体"/>
          <w:sz w:val="28"/>
        </w:rPr>
      </w:pPr>
      <w:r>
        <w:rPr>
          <w:rFonts w:hint="eastAsia" w:ascii="宋体" w:hAnsi="宋体" w:eastAsia="宋体" w:cs="宋体"/>
        </w:rPr>
        <w:fldChar w:fldCharType="end"/>
      </w:r>
    </w:p>
    <w:p>
      <w:pPr>
        <w:pStyle w:val="2"/>
        <w:numPr>
          <w:ilvl w:val="0"/>
          <w:numId w:val="2"/>
        </w:numPr>
        <w:bidi w:val="0"/>
        <w:ind w:left="425" w:leftChars="0" w:hanging="425" w:firstLineChars="0"/>
        <w:jc w:val="center"/>
        <w:rPr>
          <w:rFonts w:hint="eastAsia" w:ascii="宋体" w:hAnsi="宋体" w:eastAsia="宋体" w:cs="宋体"/>
          <w:lang w:val="en-US" w:eastAsia="zh-CN"/>
        </w:rPr>
        <w:sectPr>
          <w:footerReference r:id="rId3" w:type="default"/>
          <w:type w:val="continuous"/>
          <w:pgSz w:w="11906" w:h="16838"/>
          <w:pgMar w:top="1440" w:right="1800" w:bottom="1440" w:left="1800" w:header="851" w:footer="992" w:gutter="0"/>
          <w:pgNumType w:fmt="decimal" w:start="1"/>
          <w:cols w:space="425" w:num="1"/>
          <w:docGrid w:type="lines" w:linePitch="312" w:charSpace="0"/>
        </w:sectPr>
      </w:pPr>
      <w:bookmarkStart w:id="5" w:name="_Toc32170"/>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6" w:name="_Toc21685"/>
      <w:r>
        <w:rPr>
          <w:rFonts w:hint="eastAsia" w:ascii="宋体" w:hAnsi="宋体" w:eastAsia="宋体" w:cs="宋体"/>
          <w:lang w:val="en-US" w:eastAsia="zh-CN"/>
        </w:rPr>
        <w:t>序言</w:t>
      </w:r>
      <w:bookmarkEnd w:id="5"/>
      <w:bookmarkEnd w:id="6"/>
    </w:p>
    <w:p>
      <w:pPr>
        <w:pStyle w:val="3"/>
        <w:numPr>
          <w:ilvl w:val="1"/>
          <w:numId w:val="0"/>
        </w:numPr>
        <w:bidi w:val="0"/>
        <w:ind w:left="420" w:leftChars="0"/>
        <w:jc w:val="center"/>
        <w:rPr>
          <w:rFonts w:hint="eastAsia" w:ascii="宋体" w:hAnsi="宋体" w:eastAsia="宋体" w:cs="宋体"/>
          <w:lang w:val="en-US" w:eastAsia="zh-CN"/>
        </w:rPr>
      </w:pPr>
      <w:bookmarkStart w:id="7" w:name="_Toc8950"/>
      <w:bookmarkStart w:id="8" w:name="_Toc18533"/>
      <w:r>
        <w:rPr>
          <w:rFonts w:hint="eastAsia" w:ascii="宋体" w:hAnsi="宋体" w:eastAsia="宋体" w:cs="宋体"/>
          <w:lang w:val="en-US" w:eastAsia="zh-CN"/>
        </w:rPr>
        <w:t>1.1.程序目的</w:t>
      </w:r>
      <w:bookmarkEnd w:id="7"/>
      <w:bookmarkEnd w:id="8"/>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在学习了对称加密—DES，和非对称加密—RSA之后，目前，课程设计需要将上述两种工具，以及Kerberos的认证体系结合，并应用于自定义的网络应用中。</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近期的讨论中，我们小组认为本次课程设计的重点并不在于Kerberos认证过程，而是实现一套逻辑严密，结构完整，内容丰富的网络应用，并在应用的使用过程中体现出Kerberos认证过程以及两套加解密内容；经过小组讨论并结合了现有水平能力，时间限制后，我们小组从简单的网络游戏，模拟美团点餐系统，IM（即时通讯）中敲定了本次课程设计的大致方向，即设计一套能够满足一定量并发需求的C/S模式的通讯应用，通过端到端的通讯过程，体现Kerberos认证流程与RSA加密过程，在通讯内容中体现DES加密过程。</w:t>
      </w:r>
    </w:p>
    <w:p>
      <w:pPr>
        <w:bidi w:val="0"/>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应用设计中，我们将尽可能将程序模块拆开掰碎，使得模块分工细致完整，同时降低函数间，模块间的耦合度，提高程序的可拓展性；同时在实现基础通讯功能外，还构想了邀约游戏等功能，可以理解为一套新的程序，作为一个黑盒子添加到通讯程序的拓展模块，使得程序内容更加丰富。</w:t>
      </w:r>
    </w:p>
    <w:p>
      <w:pPr>
        <w:bidi w:val="0"/>
        <w:ind w:left="420" w:leftChars="0" w:firstLine="420" w:firstLineChars="0"/>
        <w:rPr>
          <w:rFonts w:hint="eastAsia" w:ascii="宋体" w:hAnsi="宋体" w:eastAsia="宋体" w:cs="宋体"/>
          <w:sz w:val="24"/>
          <w:szCs w:val="24"/>
          <w:lang w:val="en-US" w:eastAsia="zh-CN"/>
        </w:rPr>
      </w:pPr>
    </w:p>
    <w:p>
      <w:pPr>
        <w:bidi w:val="0"/>
        <w:ind w:left="6300"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魏来</w:t>
      </w:r>
    </w:p>
    <w:p>
      <w:pPr>
        <w:bidi w:val="0"/>
        <w:ind w:firstLine="42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2021年4月28日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3"/>
        <w:numPr>
          <w:ilvl w:val="1"/>
          <w:numId w:val="0"/>
        </w:numPr>
        <w:bidi w:val="0"/>
        <w:jc w:val="center"/>
        <w:rPr>
          <w:rFonts w:hint="eastAsia" w:ascii="宋体" w:hAnsi="宋体" w:eastAsia="宋体" w:cs="宋体"/>
          <w:lang w:val="en-US" w:eastAsia="zh-CN"/>
        </w:rPr>
      </w:pPr>
      <w:bookmarkStart w:id="9" w:name="_Toc28154"/>
      <w:bookmarkStart w:id="10" w:name="_Toc6496"/>
      <w:r>
        <w:rPr>
          <w:rFonts w:hint="eastAsia" w:ascii="宋体" w:hAnsi="宋体" w:eastAsia="宋体" w:cs="宋体"/>
          <w:lang w:val="en-US" w:eastAsia="zh-CN"/>
        </w:rPr>
        <w:t>1.2.定义</w:t>
      </w:r>
      <w:bookmarkEnd w:id="9"/>
      <w:bookmarkEnd w:id="10"/>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专业术语</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rPr>
            </w:pPr>
            <w:r>
              <w:rPr>
                <w:rFonts w:hint="eastAsia" w:ascii="宋体" w:hAnsi="宋体" w:eastAsia="宋体" w:cs="宋体"/>
                <w:b/>
                <w:bCs/>
              </w:rPr>
              <w:t>定义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Kerberos</w:t>
            </w:r>
          </w:p>
        </w:tc>
        <w:tc>
          <w:tcPr>
            <w:tcW w:w="6854" w:type="dxa"/>
            <w:shd w:val="clear" w:color="auto" w:fill="FFF2CC"/>
            <w:vAlign w:val="center"/>
          </w:tcPr>
          <w:p>
            <w:pPr>
              <w:jc w:val="center"/>
              <w:rPr>
                <w:rFonts w:hint="eastAsia" w:ascii="宋体" w:hAnsi="宋体" w:eastAsia="宋体" w:cs="宋体"/>
              </w:rPr>
            </w:pPr>
            <w:r>
              <w:rPr>
                <w:rFonts w:hint="eastAsia" w:ascii="宋体" w:hAnsi="宋体" w:eastAsia="宋体" w:cs="宋体"/>
                <w:lang w:val="en-US" w:eastAsia="zh-CN"/>
              </w:rPr>
              <w:t>计算机认证协议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数据库</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用于存放数据，租借的阿里云MySQL数据库</w:t>
            </w:r>
          </w:p>
          <w:p>
            <w:pPr>
              <w:jc w:val="center"/>
              <w:rPr>
                <w:rFonts w:hint="eastAsia" w:ascii="宋体" w:hAnsi="宋体" w:eastAsia="宋体" w:cs="宋体"/>
                <w:lang w:val="en-US" w:eastAsia="zh-CN"/>
              </w:rPr>
            </w:pPr>
            <w:r>
              <w:rPr>
                <w:rFonts w:hint="eastAsia" w:ascii="宋体" w:hAnsi="宋体" w:eastAsia="宋体" w:cs="宋体"/>
                <w:sz w:val="21"/>
                <w:szCs w:val="21"/>
              </w:rPr>
              <w:t>rm-uf6t4cbyfz681x569.mysql.rds.aliyuncs.com</w:t>
            </w:r>
            <w:r>
              <w:rPr>
                <w:rFonts w:hint="eastAsia" w:ascii="宋体" w:hAnsi="宋体" w:eastAsia="宋体" w:cs="宋体"/>
                <w:sz w:val="21"/>
                <w:szCs w:val="21"/>
              </w:rPr>
              <w:br w:type="textWrapping"/>
            </w:r>
            <w:r>
              <w:rPr>
                <w:rFonts w:hint="eastAsia" w:ascii="宋体" w:hAnsi="宋体" w:eastAsia="宋体" w:cs="宋体"/>
                <w:sz w:val="21"/>
                <w:szCs w:val="21"/>
              </w:rPr>
              <w:t>端口：3306</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终端</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4台设备模拟启动6个终端，即6个设备，分为KDC和User两种类别</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lang w:val="en-US" w:eastAsia="zh-CN"/>
              </w:rPr>
              <w:t>KDC</w:t>
            </w:r>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密钥分配中心，由两个终端扮演，在本次程序中分为AS终端和TGS终端</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w:r>
              <w:rPr>
                <w:rFonts w:hint="eastAsia" w:ascii="宋体" w:hAnsi="宋体" w:eastAsia="宋体" w:cs="宋体"/>
                <w:b/>
                <w:bCs/>
                <w:lang w:val="en-US" w:eastAsia="zh-CN"/>
              </w:rPr>
              <w:t>AS</w:t>
            </w:r>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身份验证服务，为client生成TGT的服务</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TGS</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票务发放服务，为client生成某个服务的ticket</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TGT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用于获取ticket的票据</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ticket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用于发送信息的凭证</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User</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实际运行应用程序的设备，又分为Client，Server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w:r>
              <w:rPr>
                <w:rFonts w:hint="eastAsia" w:ascii="宋体" w:hAnsi="宋体" w:eastAsia="宋体" w:cs="宋体"/>
                <w:b/>
                <w:bCs/>
              </w:rPr>
              <w:t>Server</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通讯服务的服务器设备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Client</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需要通讯的用户的设备</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K（）</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密钥，用于加解密工具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聊天用户</w:t>
            </w:r>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使用本程序的用户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Session key</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发送应用信息时，DES加密时用到的秘钥</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w:r>
              <w:rPr>
                <w:rFonts w:hint="eastAsia" w:ascii="宋体" w:hAnsi="宋体" w:eastAsia="宋体" w:cs="宋体"/>
                <w:b/>
                <w:bCs/>
                <w:lang w:val="en-US" w:eastAsia="zh-CN"/>
              </w:rPr>
              <w:t>Easy Chat</w:t>
            </w:r>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本程序名</w:t>
            </w:r>
          </w:p>
        </w:tc>
      </w:tr>
    </w:tbl>
    <w:p>
      <w:pPr>
        <w:pStyle w:val="11"/>
        <w:ind w:left="2520" w:leftChars="0" w:firstLine="420" w:firstLineChars="0"/>
        <w:jc w:val="both"/>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名词定义</w:t>
      </w:r>
    </w:p>
    <w:p>
      <w:pPr>
        <w:rPr>
          <w:rFonts w:hint="eastAsia" w:ascii="宋体" w:hAnsi="宋体" w:eastAsia="宋体" w:cs="宋体"/>
          <w:lang w:val="en-US" w:eastAsia="zh-CN"/>
        </w:rPr>
      </w:pPr>
      <w:r>
        <w:rPr>
          <w:rFonts w:hint="eastAsia" w:ascii="宋体" w:hAnsi="宋体" w:eastAsia="宋体" w:cs="宋体"/>
          <w:lang w:eastAsia="zh-CN"/>
        </w:rPr>
        <w:br w:type="page"/>
      </w:r>
    </w:p>
    <w:tbl>
      <w:tblPr>
        <w:tblStyle w:val="19"/>
        <w:tblW w:w="0" w:type="auto"/>
        <w:tblInd w:w="0" w:type="dxa"/>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Layout w:type="fixed"/>
        <w:tblCellMar>
          <w:top w:w="0" w:type="dxa"/>
          <w:left w:w="108" w:type="dxa"/>
          <w:bottom w:w="0" w:type="dxa"/>
          <w:right w:w="108" w:type="dxa"/>
        </w:tblCellMar>
      </w:tblPr>
      <w:tblGrid>
        <w:gridCol w:w="1668"/>
        <w:gridCol w:w="6854"/>
      </w:tblGrid>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tcBorders>
              <w:top w:val="nil"/>
              <w:bottom w:val="single" w:color="FFD966" w:sz="12" w:space="0"/>
              <w:right w:val="nil"/>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密钥表</w:t>
            </w:r>
          </w:p>
        </w:tc>
        <w:tc>
          <w:tcPr>
            <w:tcW w:w="6854" w:type="dxa"/>
            <w:tcBorders>
              <w:top w:val="nil"/>
              <w:left w:val="nil"/>
              <w:bottom w:val="single" w:color="FFD966" w:sz="12" w:space="0"/>
            </w:tcBorders>
            <w:shd w:val="clear" w:color="auto" w:fill="FFFFFF"/>
            <w:vAlign w:val="center"/>
          </w:tcPr>
          <w:p>
            <w:pPr>
              <w:jc w:val="center"/>
              <w:rPr>
                <w:rFonts w:hint="eastAsia" w:ascii="宋体" w:hAnsi="宋体" w:eastAsia="宋体" w:cs="宋体"/>
                <w:b/>
                <w:bCs/>
                <w:lang w:eastAsia="zh-CN"/>
              </w:rPr>
            </w:pPr>
            <w:r>
              <w:rPr>
                <w:rFonts w:hint="eastAsia" w:ascii="宋体" w:hAnsi="宋体" w:eastAsia="宋体" w:cs="宋体"/>
                <w:b/>
                <w:bCs/>
                <w:lang w:val="en-US" w:eastAsia="zh-CN"/>
              </w:rPr>
              <w:t>意义</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kern w:val="2"/>
                <w:sz w:val="21"/>
                <w:szCs w:val="24"/>
                <w:lang w:val="en-US" w:eastAsia="zh-CN" w:bidi="ar-SA"/>
              </w:rPr>
            </w:pPr>
            <m:oMathPara>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User证书中的的公钥，用于发送对称钥和数字签名</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lang w:val="en-US"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对称钥，由AS生成，通过</w:t>
            </w:r>
            <m:oMath>
              <m:sSub>
                <m:sSubPr>
                  <m:ctrlPr>
                    <w:rPr>
                      <w:rFonts w:hint="eastAsia" w:ascii="Cambria Math" w:hAnsi="Cambria Math" w:eastAsia="宋体" w:cs="宋体"/>
                      <w:b/>
                      <w:bCs/>
                      <w:kern w:val="2"/>
                      <w:sz w:val="21"/>
                      <w:szCs w:val="24"/>
                      <w:lang w:val="en-US" w:eastAsia="zh-CN" w:bidi="ar-SA"/>
                    </w:rPr>
                  </m:ctrlPr>
                </m:sSubPr>
                <m:e>
                  <m:r>
                    <m:rPr>
                      <m:sty m:val="b"/>
                    </m:rPr>
                    <w:rPr>
                      <w:rFonts w:hint="eastAsia" w:ascii="Cambria Math" w:hAnsi="Cambria Math" w:eastAsia="宋体" w:cs="宋体"/>
                      <w:kern w:val="2"/>
                      <w:sz w:val="21"/>
                      <w:szCs w:val="24"/>
                      <w:lang w:val="en-US" w:eastAsia="zh-CN" w:bidi="ar-SA"/>
                    </w:rPr>
                    <m:t>PK</m:t>
                  </m:r>
                  <m:ctrlPr>
                    <w:rPr>
                      <w:rFonts w:hint="eastAsia" w:ascii="Cambria Math" w:hAnsi="Cambria Math" w:eastAsia="宋体" w:cs="宋体"/>
                      <w:b/>
                      <w:bCs/>
                      <w:kern w:val="2"/>
                      <w:sz w:val="21"/>
                      <w:szCs w:val="24"/>
                      <w:lang w:val="en-US" w:eastAsia="zh-CN" w:bidi="ar-SA"/>
                    </w:rPr>
                  </m:ctrlPr>
                </m:e>
                <m:sub>
                  <m:r>
                    <m:rPr>
                      <m:sty m:val="b"/>
                    </m:rPr>
                    <w:rPr>
                      <w:rFonts w:hint="eastAsia" w:ascii="Cambria Math" w:hAnsi="Cambria Math" w:eastAsia="宋体" w:cs="宋体"/>
                      <w:kern w:val="2"/>
                      <w:sz w:val="21"/>
                      <w:szCs w:val="24"/>
                      <w:lang w:val="en-US" w:eastAsia="zh-CN" w:bidi="ar-SA"/>
                    </w:rPr>
                    <m:t>u</m:t>
                  </m:r>
                  <m:ctrlPr>
                    <w:rPr>
                      <w:rFonts w:hint="eastAsia" w:ascii="Cambria Math" w:hAnsi="Cambria Math" w:eastAsia="宋体" w:cs="宋体"/>
                      <w:b/>
                      <w:bCs/>
                      <w:kern w:val="2"/>
                      <w:sz w:val="21"/>
                      <w:szCs w:val="24"/>
                      <w:lang w:val="en-US" w:eastAsia="zh-CN" w:bidi="ar-SA"/>
                    </w:rPr>
                  </m:ctrlPr>
                </m:sub>
              </m:sSub>
            </m:oMath>
            <w:r>
              <w:rPr>
                <w:rFonts w:hint="eastAsia" w:ascii="宋体" w:hAnsi="宋体" w:eastAsia="宋体" w:cs="宋体"/>
                <w:lang w:val="en-US" w:eastAsia="zh-CN"/>
              </w:rPr>
              <w:t>加密发送给User</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lang w:eastAsia="zh-CN"/>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TGS和另一个User之间的对称钥，与</w:t>
            </w:r>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m:t>
                  </m:r>
                  <m:ctrlPr>
                    <w:rPr>
                      <w:rFonts w:hint="eastAsia" w:ascii="Cambria Math" w:hAnsi="Cambria Math" w:eastAsia="宋体" w:cs="宋体"/>
                      <w:bCs/>
                      <w:i/>
                    </w:rPr>
                  </m:ctrlPr>
                </m:sub>
              </m:sSub>
            </m:oMath>
            <w:r>
              <w:rPr>
                <w:rFonts w:hint="eastAsia" w:ascii="宋体" w:hAnsi="宋体" w:eastAsia="宋体" w:cs="宋体"/>
                <w:bCs/>
                <w:i w:val="0"/>
                <w:lang w:val="en-US" w:eastAsia="zh-CN"/>
              </w:rPr>
              <w:t>等价</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rPr>
            </w:pPr>
            <w:r>
              <w:rPr>
                <w:rFonts w:hint="eastAsia" w:ascii="宋体" w:hAnsi="宋体" w:eastAsia="宋体" w:cs="宋体"/>
                <w:lang w:val="en-US" w:eastAsia="zh-CN"/>
              </w:rPr>
              <w:t>c和TGS之间的对称钥，用于发送session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FFF2CC"/>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c,v</m:t>
                    </m:r>
                    <m:ctrlPr>
                      <w:rPr>
                        <w:rFonts w:hint="eastAsia" w:ascii="Cambria Math" w:hAnsi="Cambria Math" w:eastAsia="宋体" w:cs="宋体"/>
                        <w:bCs/>
                        <w:i/>
                      </w:rPr>
                    </m:ctrlPr>
                  </m:sub>
                </m:sSub>
              </m:oMath>
            </m:oMathPara>
          </w:p>
        </w:tc>
        <w:tc>
          <w:tcPr>
            <w:tcW w:w="6854" w:type="dxa"/>
            <w:shd w:val="clear" w:color="auto" w:fill="FFF2CC"/>
            <w:vAlign w:val="center"/>
          </w:tcPr>
          <w:p>
            <w:pPr>
              <w:jc w:val="center"/>
              <w:rPr>
                <w:rFonts w:hint="eastAsia" w:ascii="宋体" w:hAnsi="宋体" w:eastAsia="宋体" w:cs="宋体"/>
                <w:lang w:val="en-US"/>
              </w:rPr>
            </w:pPr>
            <w:r>
              <w:rPr>
                <w:rFonts w:hint="eastAsia" w:ascii="宋体" w:hAnsi="宋体" w:eastAsia="宋体" w:cs="宋体"/>
                <w:lang w:val="en-US" w:eastAsia="zh-CN"/>
              </w:rPr>
              <w:t>c和v之间的session key</w:t>
            </w:r>
          </w:p>
        </w:tc>
      </w:tr>
      <w:tr>
        <w:tblPrEx>
          <w:tblBorders>
            <w:top w:val="single" w:color="FFD966" w:sz="2" w:space="0"/>
            <w:left w:val="none" w:color="auto" w:sz="0" w:space="0"/>
            <w:bottom w:val="single" w:color="FFD966" w:sz="2" w:space="0"/>
            <w:right w:val="none" w:color="auto" w:sz="0" w:space="0"/>
            <w:insideH w:val="single" w:color="FFD966" w:sz="2" w:space="0"/>
            <w:insideV w:val="single" w:color="FFD966" w:sz="2" w:space="0"/>
          </w:tblBorders>
          <w:tblCellMar>
            <w:top w:w="0" w:type="dxa"/>
            <w:left w:w="108" w:type="dxa"/>
            <w:bottom w:w="0" w:type="dxa"/>
            <w:right w:w="108" w:type="dxa"/>
          </w:tblCellMar>
        </w:tblPrEx>
        <w:trPr>
          <w:trHeight w:val="567" w:hRule="atLeast"/>
        </w:trPr>
        <w:tc>
          <w:tcPr>
            <w:tcW w:w="1668" w:type="dxa"/>
            <w:shd w:val="clear" w:color="auto" w:fill="auto"/>
            <w:vAlign w:val="center"/>
          </w:tcPr>
          <w:p>
            <w:pPr>
              <w:jc w:val="center"/>
              <w:rPr>
                <w:rFonts w:hint="eastAsia" w:ascii="宋体" w:hAnsi="宋体" w:eastAsia="宋体" w:cs="宋体"/>
                <w:b/>
                <w:bCs/>
              </w:rPr>
            </w:pPr>
            <m:oMathPara>
              <m:oMath>
                <m:sSub>
                  <m:sSubPr>
                    <m:ctrlPr>
                      <w:rPr>
                        <w:rFonts w:hint="eastAsia" w:ascii="Cambria Math" w:hAnsi="Cambria Math" w:eastAsia="宋体" w:cs="宋体"/>
                        <w:bCs/>
                        <w:i/>
                      </w:rPr>
                    </m:ctrlPr>
                  </m:sSubPr>
                  <m:e>
                    <m:r>
                      <m:rPr/>
                      <w:rPr>
                        <w:rFonts w:hint="eastAsia" w:ascii="Cambria Math" w:hAnsi="Cambria Math" w:eastAsia="宋体" w:cs="宋体"/>
                        <w:lang w:val="en-US" w:eastAsia="zh-CN"/>
                      </w:rPr>
                      <m:t>K</m:t>
                    </m:r>
                    <m:ctrlPr>
                      <w:rPr>
                        <w:rFonts w:hint="eastAsia" w:ascii="Cambria Math" w:hAnsi="Cambria Math" w:eastAsia="宋体" w:cs="宋体"/>
                        <w:bCs/>
                        <w:i/>
                      </w:rPr>
                    </m:ctrlPr>
                  </m:e>
                  <m:sub>
                    <m:r>
                      <m:rPr/>
                      <w:rPr>
                        <w:rFonts w:hint="eastAsia" w:ascii="Cambria Math" w:hAnsi="Cambria Math" w:eastAsia="宋体" w:cs="宋体"/>
                        <w:lang w:val="en-US" w:eastAsia="zh-CN"/>
                      </w:rPr>
                      <m:t>tgs</m:t>
                    </m:r>
                    <m:ctrlPr>
                      <w:rPr>
                        <w:rFonts w:hint="eastAsia" w:ascii="Cambria Math" w:hAnsi="Cambria Math" w:eastAsia="宋体" w:cs="宋体"/>
                        <w:bCs/>
                        <w:i/>
                      </w:rPr>
                    </m:ctrlPr>
                  </m:sub>
                </m:sSub>
              </m:oMath>
            </m:oMathPara>
          </w:p>
        </w:tc>
        <w:tc>
          <w:tcPr>
            <w:tcW w:w="6854" w:type="dxa"/>
            <w:shd w:val="clear" w:color="auto" w:fill="auto"/>
            <w:vAlign w:val="center"/>
          </w:tcPr>
          <w:p>
            <w:pPr>
              <w:jc w:val="center"/>
              <w:rPr>
                <w:rFonts w:hint="eastAsia" w:ascii="宋体" w:hAnsi="宋体" w:eastAsia="宋体" w:cs="宋体"/>
                <w:lang w:val="en-US" w:eastAsia="zh-CN"/>
              </w:rPr>
            </w:pPr>
            <w:r>
              <w:rPr>
                <w:rFonts w:hint="eastAsia" w:ascii="宋体" w:hAnsi="宋体" w:eastAsia="宋体" w:cs="宋体"/>
                <w:lang w:val="en-US" w:eastAsia="zh-CN"/>
              </w:rPr>
              <w:t>AS和TGS之间的对称钥，写入文本。</w:t>
            </w:r>
          </w:p>
        </w:tc>
      </w:tr>
    </w:tbl>
    <w:p>
      <w:pPr>
        <w:pStyle w:val="11"/>
        <w:ind w:left="2520" w:leftChars="0" w:firstLine="420" w:firstLineChars="0"/>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密钥定义</w:t>
      </w:r>
    </w:p>
    <w:p>
      <w:pPr>
        <w:snapToGrid w:val="0"/>
        <w:rPr>
          <w:rFonts w:hint="eastAsia" w:ascii="宋体" w:hAnsi="宋体" w:eastAsia="宋体" w:cs="宋体"/>
          <w:sz w:val="28"/>
          <w:lang w:val="en-US" w:eastAsia="zh-CN"/>
        </w:rPr>
      </w:pPr>
    </w:p>
    <w:p>
      <w:pPr>
        <w:rPr>
          <w:rFonts w:hint="eastAsia" w:ascii="宋体" w:hAnsi="宋体" w:eastAsia="宋体" w:cs="宋体"/>
          <w:lang w:val="en-US" w:eastAsia="zh-CN"/>
        </w:rPr>
      </w:pPr>
      <w:bookmarkStart w:id="11" w:name="_Toc22437"/>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12" w:name="_Toc12349"/>
      <w:r>
        <w:rPr>
          <w:rFonts w:hint="eastAsia" w:ascii="宋体" w:hAnsi="宋体" w:eastAsia="宋体" w:cs="宋体"/>
          <w:lang w:val="en-US" w:eastAsia="zh-CN"/>
        </w:rPr>
        <w:t>需求分析</w:t>
      </w:r>
      <w:bookmarkEnd w:id="11"/>
      <w:bookmarkEnd w:id="12"/>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13" w:name="_Toc2092"/>
      <w:bookmarkStart w:id="14" w:name="_Toc25704"/>
      <w:r>
        <w:rPr>
          <w:rFonts w:hint="eastAsia" w:ascii="宋体" w:hAnsi="宋体" w:eastAsia="宋体" w:cs="宋体"/>
          <w:lang w:val="en-US" w:eastAsia="zh-CN"/>
        </w:rPr>
        <w:t>任务概述</w:t>
      </w:r>
      <w:bookmarkEnd w:id="13"/>
      <w:bookmarkEnd w:id="14"/>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rPr>
        <w:t>本程序为基于</w:t>
      </w:r>
      <w:r>
        <w:rPr>
          <w:rFonts w:hint="eastAsia" w:ascii="宋体" w:hAnsi="宋体" w:eastAsia="宋体" w:cs="宋体"/>
        </w:rPr>
        <w:t> Ker</w:t>
      </w:r>
      <w:r>
        <w:rPr>
          <w:rFonts w:hint="eastAsia" w:ascii="宋体" w:hAnsi="宋体" w:eastAsia="宋体" w:cs="宋体"/>
          <w:lang w:eastAsia="zh-CN"/>
        </w:rPr>
        <w:t>beros</w:t>
      </w:r>
      <w:r>
        <w:rPr>
          <w:rFonts w:hint="eastAsia" w:ascii="宋体" w:hAnsi="宋体" w:eastAsia="宋体" w:cs="宋体"/>
        </w:rPr>
        <w:t> 认证（DES加密）和 RSA加密的分布式通讯工具</w:t>
      </w:r>
      <w:r>
        <w:rPr>
          <w:rFonts w:hint="eastAsia" w:ascii="宋体" w:hAnsi="宋体" w:eastAsia="宋体" w:cs="宋体"/>
          <w:lang w:eastAsia="zh-CN"/>
        </w:rPr>
        <w:t>，</w:t>
      </w:r>
      <w:r>
        <w:rPr>
          <w:rFonts w:hint="eastAsia" w:ascii="宋体" w:hAnsi="宋体" w:eastAsia="宋体" w:cs="宋体"/>
          <w:lang w:val="en-US" w:eastAsia="zh-CN"/>
        </w:rPr>
        <w:t>需要实现下述部分：</w:t>
      </w:r>
    </w:p>
    <w:p>
      <w:pPr>
        <w:bidi w:val="0"/>
        <w:ind w:left="420" w:leftChars="0" w:firstLine="420" w:firstLineChars="0"/>
        <w:rPr>
          <w:rFonts w:hint="eastAsia" w:ascii="宋体" w:hAnsi="宋体" w:eastAsia="宋体" w:cs="宋体"/>
          <w:lang w:val="en-US" w:eastAsia="zh-CN"/>
        </w:rPr>
      </w:pPr>
    </w:p>
    <w:p>
      <w:p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工具：</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加密工具：使用DES与RSA两种加密方式，根据报文的不同需求，分别使用不同的加密方式。</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RSA加密中的证书：约定好证书格式后，每个设备启动时，都会生成自己的证书，同时我们认为这个证书在系统内，独一无二，绝对真实，绝对安全，因此，先通过明文通讯，使得所有User设备与KDC设备间得到对方的公钥，User中，Client与Server得到对方公钥，即证书互信。</w:t>
      </w:r>
      <w:r>
        <w:rPr>
          <w:rFonts w:hint="eastAsia" w:ascii="宋体" w:hAnsi="宋体" w:eastAsia="宋体" w:cs="宋体"/>
          <w:i w:val="0"/>
          <w:kern w:val="2"/>
          <w:sz w:val="21"/>
          <w:szCs w:val="24"/>
          <w:lang w:val="en-US" w:eastAsia="zh-CN" w:bidi="ar-SA"/>
        </w:rPr>
        <w:t>同时可以认为系统内的Client与Server间都有对方的公钥，传输后续数组签名用到的密钥。</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数字签名，通过2）中获得的公钥，并用RSA给每条数据报文都加上数字签名。</w:t>
      </w:r>
    </w:p>
    <w:p>
      <w:pPr>
        <w:numPr>
          <w:ilvl w:val="0"/>
          <w:numId w:val="0"/>
        </w:numPr>
        <w:bidi w:val="0"/>
        <w:ind w:left="420" w:leftChars="0" w:firstLine="420" w:firstLineChars="0"/>
        <w:rPr>
          <w:rFonts w:hint="eastAsia" w:ascii="宋体" w:hAnsi="宋体" w:eastAsia="宋体" w:cs="宋体"/>
          <w:lang w:val="en-US" w:eastAsia="zh-CN"/>
        </w:rPr>
      </w:pPr>
    </w:p>
    <w:p>
      <w:pPr>
        <w:numPr>
          <w:ilvl w:val="0"/>
          <w:numId w:val="0"/>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在Kerberos认证之前：由于Kerberos本身无RSA加解密需求，但为了将该功能引入Kerberos中，我们将最开始认证中出现的</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lang w:val="en-US" w:eastAsia="zh-CN"/>
        </w:rPr>
        <w:t>作为明文，根据最初已经获得的证书信息，使用RSA加密，通过通信功能传输。</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Kerberos认证体系：当所有设备启动后，其中两台设备扮演TGS和AS的角色，一台设备扮演通讯工具中的Server，其他设备扮演Client；所有Client根据自己在AS中的ID信息与Server执行Kerberos认证，AS和TGS为每一个Client与Server间提供认证服务（由Client发起），Client与Client间没有必要提供认证服务。</w:t>
      </w:r>
    </w:p>
    <w:p>
      <w:pPr>
        <w:numPr>
          <w:ilvl w:val="0"/>
          <w:numId w:val="4"/>
        </w:numPr>
        <w:bidi w:val="0"/>
        <w:ind w:left="420" w:leftChars="0" w:firstLine="420" w:firstLineChars="0"/>
        <w:rPr>
          <w:rFonts w:hint="eastAsia" w:ascii="宋体" w:hAnsi="宋体" w:eastAsia="宋体" w:cs="宋体"/>
          <w:lang w:val="en-US" w:eastAsia="zh-CN"/>
        </w:rPr>
      </w:pPr>
      <w:r>
        <w:rPr>
          <w:rFonts w:hint="eastAsia" w:ascii="宋体" w:hAnsi="宋体" w:eastAsia="宋体" w:cs="宋体"/>
          <w:i w:val="0"/>
          <w:kern w:val="2"/>
          <w:sz w:val="21"/>
          <w:szCs w:val="24"/>
          <w:lang w:val="en-US" w:eastAsia="zh-CN" w:bidi="ar-SA"/>
        </w:rPr>
        <w:t>通过上述顺序为4）---&gt; 5）---&gt;2）的逻辑，实现了Kerberos认证功能后，认为除了出现新的User设备，整个系统内无需再使用Kerberos认证，AS和TGS设备监听新设备，不执行后续逻辑功能。</w:t>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应用：</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①</w:t>
      </w:r>
      <w:r>
        <w:rPr>
          <w:rFonts w:hint="eastAsia" w:ascii="宋体" w:hAnsi="宋体" w:eastAsia="宋体" w:cs="宋体"/>
          <w:i w:val="0"/>
          <w:kern w:val="2"/>
          <w:sz w:val="21"/>
          <w:szCs w:val="24"/>
          <w:lang w:val="en-US" w:eastAsia="zh-CN" w:bidi="ar-SA"/>
        </w:rPr>
        <w:t>客户端：提供登录、主窗体及聊天等界面及对应的业务逻辑，向服务器发送相应的服务请求，并接受相应的处理结果。客户端是轻量级的软件，只负责链接远程服务器，并发出相应的服务请求，并不进行核心业务逻辑的处理。具体的处理交给服务器，而客户端只接收服务器处理的结果并显示给用户。</w:t>
      </w: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p>
    <w:p>
      <w:pPr>
        <w:widowControl w:val="0"/>
        <w:numPr>
          <w:ilvl w:val="0"/>
          <w:numId w:val="0"/>
        </w:numPr>
        <w:bidi w:val="0"/>
        <w:ind w:left="420" w:leftChars="0" w:firstLine="420" w:firstLineChars="0"/>
        <w:jc w:val="both"/>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②</w:t>
      </w:r>
      <w:r>
        <w:rPr>
          <w:rFonts w:hint="eastAsia" w:ascii="宋体" w:hAnsi="宋体" w:eastAsia="宋体" w:cs="宋体"/>
          <w:i w:val="0"/>
          <w:kern w:val="2"/>
          <w:sz w:val="21"/>
          <w:szCs w:val="24"/>
          <w:lang w:val="en-US" w:eastAsia="zh-CN" w:bidi="ar-SA"/>
        </w:rPr>
        <w:t>服务器：监控登录信息及在线用户信息，接收客户端的服务请求，并做相应的处理，然后将处理结果发送给客户端。服务器负责处理核心的业务逻辑，并负责连接数据库，保存和读取数据。因此，服务器端设计的好坏也直接影响即时通信软件的质量</w:t>
      </w:r>
    </w:p>
    <w:p>
      <w:pPr>
        <w:rPr>
          <w:rFonts w:hint="eastAsia" w:ascii="宋体" w:hAnsi="宋体" w:eastAsia="宋体" w:cs="宋体"/>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用例描述：</w:t>
      </w:r>
    </w:p>
    <w:p>
      <w:pPr>
        <w:rPr>
          <w:rFonts w:hint="eastAsia" w:ascii="宋体" w:hAnsi="宋体" w:eastAsia="宋体" w:cs="宋体"/>
        </w:rPr>
      </w:pPr>
      <w:r>
        <w:rPr>
          <w:rFonts w:hint="eastAsia" w:ascii="宋体" w:hAnsi="宋体" w:eastAsia="宋体" w:cs="宋体"/>
        </w:rPr>
        <w:object>
          <v:shape id="_x0000_i1025" o:spt="75" type="#_x0000_t75" style="height:286.95pt;width:410.75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11"/>
        <w:ind w:left="2940" w:leftChars="0" w:firstLine="420" w:firstLineChars="0"/>
        <w:jc w:val="left"/>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用户（</w:t>
      </w:r>
      <w:r>
        <w:rPr>
          <w:rFonts w:hint="eastAsia" w:ascii="宋体" w:hAnsi="宋体" w:eastAsia="宋体" w:cs="宋体"/>
          <w:lang w:val="en-US" w:eastAsia="zh-CN"/>
        </w:rPr>
        <w:t>服务器</w:t>
      </w:r>
      <w:r>
        <w:rPr>
          <w:rFonts w:hint="eastAsia" w:ascii="宋体" w:hAnsi="宋体" w:eastAsia="宋体" w:cs="宋体"/>
          <w:lang w:eastAsia="zh-CN"/>
        </w:rPr>
        <w:t>）用例图</w:t>
      </w:r>
    </w:p>
    <w:p>
      <w:pPr>
        <w:pStyle w:val="11"/>
        <w:rPr>
          <w:rFonts w:hint="eastAsia" w:ascii="宋体" w:hAnsi="宋体" w:eastAsia="宋体" w:cs="宋体"/>
          <w:lang w:val="en-US" w:eastAsia="zh-CN"/>
        </w:rPr>
      </w:pPr>
    </w:p>
    <w:p>
      <w:pPr>
        <w:rPr>
          <w:rFonts w:hint="eastAsia" w:ascii="宋体" w:hAnsi="宋体" w:eastAsia="宋体" w:cs="宋体"/>
          <w:lang w:val="en-US" w:eastAsia="zh-CN"/>
        </w:rPr>
      </w:pPr>
    </w:p>
    <w:p>
      <w:pPr>
        <w:rPr>
          <w:rFonts w:hint="eastAsia" w:ascii="宋体" w:hAnsi="宋体" w:eastAsia="宋体" w:cs="宋体"/>
          <w:lang w:val="en-US" w:eastAsia="zh-CN"/>
        </w:rPr>
      </w:pP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15" w:name="_Toc1261"/>
      <w:bookmarkStart w:id="16" w:name="_Toc23318"/>
      <w:r>
        <w:rPr>
          <w:rFonts w:hint="eastAsia" w:ascii="宋体" w:hAnsi="宋体" w:eastAsia="宋体" w:cs="宋体"/>
        </w:rPr>
        <w:t>数据流图</w:t>
      </w:r>
      <w:bookmarkEnd w:id="15"/>
      <w:bookmarkEnd w:id="16"/>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6" o:spt="75" type="#_x0000_t75" style="height:87.3pt;width:415.1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顶层数据流图</w:t>
      </w:r>
    </w:p>
    <w:p>
      <w:pPr>
        <w:pStyle w:val="11"/>
        <w:jc w:val="cente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7" o:spt="75" type="#_x0000_t75" style="height:360.3pt;width:408.4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一层数据流图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8" o:spt="75" type="#_x0000_t75" style="height:396.9pt;width:413.15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P1二层数据流图</w:t>
      </w: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eastAsia="zh-CN"/>
        </w:rPr>
      </w:pPr>
    </w:p>
    <w:p>
      <w:pPr>
        <w:rPr>
          <w:rFonts w:hint="eastAsia" w:ascii="宋体" w:hAnsi="宋体" w:eastAsia="宋体" w:cs="宋体"/>
          <w:lang w:val="en-US" w:eastAsia="zh-CN"/>
        </w:rPr>
      </w:pP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29" o:spt="75" type="#_x0000_t75" style="height:149.4pt;width:414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P2二层数据流图</w:t>
      </w:r>
    </w:p>
    <w:p>
      <w:pPr>
        <w:jc w:val="left"/>
        <w:rPr>
          <w:rFonts w:hint="eastAsia" w:ascii="宋体" w:hAnsi="宋体" w:eastAsia="宋体" w:cs="宋体"/>
          <w:lang w:val="en-US" w:eastAsia="zh-CN"/>
        </w:rPr>
      </w:pPr>
      <w:r>
        <w:rPr>
          <w:rFonts w:hint="eastAsia" w:ascii="宋体" w:hAnsi="宋体" w:eastAsia="宋体" w:cs="宋体"/>
          <w:lang w:val="en-US" w:eastAsia="zh-CN"/>
        </w:rPr>
        <w:object>
          <v:shape id="_x0000_i1030" o:spt="75" type="#_x0000_t75" style="height:534.85pt;width:405.1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P3二层数据流图</w:t>
      </w:r>
    </w:p>
    <w:p>
      <w:pPr>
        <w:pStyle w:val="11"/>
        <w:jc w:val="center"/>
        <w:rPr>
          <w:rFonts w:hint="eastAsia" w:ascii="宋体" w:hAnsi="宋体" w:eastAsia="宋体" w:cs="宋体"/>
          <w:lang w:val="en-US" w:eastAsia="zh-CN"/>
        </w:rPr>
      </w:pPr>
    </w:p>
    <w:p>
      <w:pPr>
        <w:rPr>
          <w:rFonts w:hint="eastAsia" w:ascii="宋体" w:hAnsi="宋体" w:eastAsia="宋体" w:cs="宋体"/>
          <w:lang w:val="en-US" w:eastAsia="zh-CN"/>
        </w:rPr>
      </w:pPr>
      <w:bookmarkStart w:id="17" w:name="_Toc13122"/>
      <w:r>
        <w:rPr>
          <w:rFonts w:hint="eastAsia" w:ascii="宋体" w:hAnsi="宋体" w:eastAsia="宋体" w:cs="宋体"/>
          <w:lang w:val="en-US" w:eastAsia="zh-CN"/>
        </w:rPr>
        <w:br w:type="page"/>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18" w:name="_Toc1329"/>
      <w:r>
        <w:rPr>
          <w:rFonts w:hint="eastAsia" w:ascii="宋体" w:hAnsi="宋体" w:eastAsia="宋体" w:cs="宋体"/>
          <w:lang w:val="en-US" w:eastAsia="zh-CN"/>
        </w:rPr>
        <w:t>状态机设计</w:t>
      </w:r>
      <w:bookmarkEnd w:id="17"/>
      <w:bookmarkEnd w:id="18"/>
    </w:p>
    <w:p>
      <w:pPr>
        <w:rPr>
          <w:rFonts w:hint="eastAsia" w:ascii="宋体" w:hAnsi="宋体" w:eastAsia="宋体" w:cs="宋体"/>
          <w:lang w:val="en-US" w:eastAsia="zh-CN"/>
        </w:rPr>
      </w:pPr>
      <w:r>
        <w:rPr>
          <w:rFonts w:hint="eastAsia" w:ascii="宋体" w:hAnsi="宋体" w:eastAsia="宋体" w:cs="宋体"/>
          <w:lang w:val="en-US" w:eastAsia="zh-CN"/>
        </w:rPr>
        <w:object>
          <v:shape id="_x0000_i1031" o:spt="75" type="#_x0000_t75" style="height:196.2pt;width:290.4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val="en-US" w:eastAsia="zh-CN"/>
        </w:rPr>
        <w:t xml:space="preserve"> 状态机</w:t>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19" w:name="_Toc17758"/>
      <w:bookmarkStart w:id="20" w:name="_Toc8130"/>
      <w:r>
        <w:rPr>
          <w:rFonts w:hint="eastAsia" w:ascii="宋体" w:hAnsi="宋体" w:eastAsia="宋体" w:cs="宋体"/>
          <w:lang w:val="en-US" w:eastAsia="zh-CN"/>
        </w:rPr>
        <w:t>UI布局设计</w:t>
      </w:r>
      <w:bookmarkEnd w:id="19"/>
      <w:bookmarkEnd w:id="2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1" w:name="_Toc20105"/>
      <w:r>
        <w:rPr>
          <w:rFonts w:hint="eastAsia" w:ascii="宋体" w:hAnsi="宋体" w:eastAsia="宋体" w:cs="宋体"/>
          <w:lang w:val="en-US" w:eastAsia="zh-CN"/>
        </w:rPr>
        <w:t>App UI界面</w:t>
      </w:r>
      <w:bookmarkEnd w:id="21"/>
    </w:p>
    <w:p>
      <w:pPr>
        <w:rPr>
          <w:rFonts w:hint="eastAsia" w:ascii="宋体" w:hAnsi="宋体" w:eastAsia="宋体" w:cs="宋体"/>
        </w:rPr>
      </w:pPr>
      <w:r>
        <w:rPr>
          <w:rFonts w:hint="eastAsia" w:ascii="宋体" w:hAnsi="宋体" w:eastAsia="宋体" w:cs="宋体"/>
        </w:rPr>
        <w:drawing>
          <wp:inline distT="0" distB="0" distL="114300" distR="114300">
            <wp:extent cx="5250180" cy="3937635"/>
            <wp:effectExtent l="0" t="0" r="7620" b="952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2"/>
                    <a:stretch>
                      <a:fillRect/>
                    </a:stretch>
                  </pic:blipFill>
                  <pic:spPr>
                    <a:xfrm>
                      <a:off x="0" y="0"/>
                      <a:ext cx="5250180" cy="3937635"/>
                    </a:xfrm>
                    <a:prstGeom prst="rect">
                      <a:avLst/>
                    </a:prstGeom>
                    <a:noFill/>
                    <a:ln>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登录界面</w:t>
      </w:r>
    </w:p>
    <w:p>
      <w:pPr>
        <w:numPr>
          <w:ilvl w:val="0"/>
          <w:numId w:val="0"/>
        </w:numPr>
        <w:rPr>
          <w:rFonts w:hint="eastAsia" w:ascii="宋体" w:hAnsi="宋体" w:eastAsia="宋体" w:cs="宋体"/>
          <w:lang w:val="en-US" w:eastAsia="zh-CN"/>
        </w:rPr>
        <w:sectPr>
          <w:footerReference r:id="rId4" w:type="default"/>
          <w:pgSz w:w="11906" w:h="16838"/>
          <w:pgMar w:top="1440" w:right="1800" w:bottom="1440" w:left="1800" w:header="851" w:footer="992" w:gutter="0"/>
          <w:pgNumType w:fmt="decimal" w:start="1"/>
          <w:cols w:space="425" w:num="1"/>
          <w:docGrid w:type="lines" w:linePitch="312" w:charSpace="0"/>
        </w:sect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numPr>
          <w:ilvl w:val="0"/>
          <w:numId w:val="5"/>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col w:w="3940" w:space="425"/>
            <w:col w:w="3940"/>
          </w:cols>
          <w:docGrid w:type="lines" w:linePitch="312" w:charSpace="0"/>
        </w:sectPr>
      </w:pPr>
    </w:p>
    <w:p>
      <w:pPr>
        <w:widowControl w:val="0"/>
        <w:numPr>
          <w:ilvl w:val="0"/>
          <w:numId w:val="0"/>
        </w:numPr>
        <w:jc w:val="both"/>
        <w:rPr>
          <w:rFonts w:hint="eastAsia" w:ascii="宋体" w:hAnsi="宋体" w:eastAsia="宋体" w:cs="宋体"/>
          <w:lang w:val="en-US" w:eastAsia="zh-CN"/>
        </w:rPr>
      </w:pPr>
    </w:p>
    <w:p>
      <w:pPr>
        <w:numPr>
          <w:ilvl w:val="0"/>
          <w:numId w:val="5"/>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消息列表</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2454910" cy="4472940"/>
            <wp:effectExtent l="0" t="0" r="13970"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2454910" cy="4472940"/>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消息列表界面</w:t>
      </w:r>
    </w:p>
    <w:p>
      <w:pPr>
        <w:pStyle w:val="11"/>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eastAsia="zh-CN"/>
        </w:rPr>
        <w:br w:type="column"/>
      </w:r>
    </w:p>
    <w:p>
      <w:pPr>
        <w:numPr>
          <w:ilvl w:val="0"/>
          <w:numId w:val="5"/>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查看联系人界面</w:t>
      </w: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1965325" cy="440245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4"/>
                    <a:stretch>
                      <a:fillRect/>
                    </a:stretch>
                  </pic:blipFill>
                  <pic:spPr>
                    <a:xfrm>
                      <a:off x="0" y="0"/>
                      <a:ext cx="1965325" cy="4402455"/>
                    </a:xfrm>
                    <a:prstGeom prst="rect">
                      <a:avLst/>
                    </a:prstGeom>
                    <a:noFill/>
                    <a:ln>
                      <a:noFill/>
                    </a:ln>
                  </pic:spPr>
                </pic:pic>
              </a:graphicData>
            </a:graphic>
          </wp:inline>
        </w:drawing>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lang w:eastAsia="zh-CN"/>
        </w:rPr>
        <w:t xml:space="preserve"> 查看联系人界面</w:t>
      </w:r>
    </w:p>
    <w:p>
      <w:pPr>
        <w:rPr>
          <w:rFonts w:hint="eastAsia" w:ascii="宋体" w:hAnsi="宋体" w:eastAsia="宋体" w:cs="宋体"/>
          <w:lang w:eastAsia="zh-CN"/>
        </w:rPr>
      </w:pPr>
    </w:p>
    <w:p>
      <w:pPr>
        <w:numPr>
          <w:ilvl w:val="0"/>
          <w:numId w:val="5"/>
        </w:numPr>
        <w:ind w:left="0" w:leftChars="0" w:firstLine="420" w:firstLineChars="200"/>
        <w:rPr>
          <w:rFonts w:hint="eastAsia" w:ascii="宋体" w:hAnsi="宋体" w:eastAsia="宋体" w:cs="宋体"/>
          <w:lang w:val="en-US" w:eastAsia="zh-CN"/>
        </w:rPr>
        <w:sectPr>
          <w:type w:val="continuous"/>
          <w:pgSz w:w="11906" w:h="16838"/>
          <w:pgMar w:top="1440" w:right="1800" w:bottom="1440" w:left="1800" w:header="851" w:footer="992" w:gutter="0"/>
          <w:pgNumType w:fmt="decimal"/>
          <w:cols w:equalWidth="0" w:num="2" w:sep="1">
            <w:col w:w="3941" w:space="425"/>
            <w:col w:w="3940"/>
          </w:cols>
          <w:docGrid w:type="lines" w:linePitch="312" w:charSpace="0"/>
        </w:sectPr>
      </w:pPr>
    </w:p>
    <w:p>
      <w:pPr>
        <w:numPr>
          <w:ilvl w:val="0"/>
          <w:numId w:val="5"/>
        </w:numPr>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查看个人信息界面</w:t>
      </w:r>
    </w:p>
    <w:p>
      <w:pPr>
        <w:rPr>
          <w:rFonts w:hint="eastAsia" w:ascii="宋体" w:hAnsi="宋体" w:eastAsia="宋体" w:cs="宋体"/>
        </w:rPr>
      </w:pPr>
      <w:r>
        <w:rPr>
          <w:rFonts w:hint="eastAsia" w:ascii="宋体" w:hAnsi="宋体" w:eastAsia="宋体" w:cs="宋体"/>
        </w:rPr>
        <w:drawing>
          <wp:inline distT="0" distB="0" distL="114300" distR="114300">
            <wp:extent cx="5273040" cy="2961640"/>
            <wp:effectExtent l="0" t="0" r="0"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5"/>
                    <a:stretch>
                      <a:fillRect/>
                    </a:stretch>
                  </pic:blipFill>
                  <pic:spPr>
                    <a:xfrm>
                      <a:off x="0" y="0"/>
                      <a:ext cx="5273040" cy="2961640"/>
                    </a:xfrm>
                    <a:prstGeom prst="rect">
                      <a:avLst/>
                    </a:prstGeom>
                    <a:noFill/>
                    <a:ln>
                      <a:noFill/>
                    </a:ln>
                  </pic:spPr>
                </pic:pic>
              </a:graphicData>
            </a:graphic>
          </wp:inline>
        </w:drawing>
      </w:r>
    </w:p>
    <w:p>
      <w:pPr>
        <w:pStyle w:val="11"/>
        <w:jc w:val="center"/>
        <w:rPr>
          <w:rFonts w:hint="eastAsia" w:ascii="宋体" w:hAnsi="宋体" w:eastAsia="宋体" w:cs="宋体"/>
          <w:lang w:eastAsia="zh-CN"/>
        </w:rPr>
        <w:sectPr>
          <w:type w:val="continuous"/>
          <w:pgSz w:w="11906" w:h="16838"/>
          <w:pgMar w:top="1440" w:right="1800" w:bottom="1440" w:left="1800" w:header="851" w:footer="992" w:gutter="0"/>
          <w:pgNumType w:fmt="decimal"/>
          <w:cols w:space="425" w:num="1" w:sep="1"/>
          <w:docGrid w:type="lines" w:linePitch="312" w:charSpace="0"/>
        </w:sect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lang w:eastAsia="zh-CN"/>
        </w:rPr>
        <w:t xml:space="preserve"> 个人信息</w:t>
      </w:r>
    </w:p>
    <w:p>
      <w:pPr>
        <w:numPr>
          <w:ilvl w:val="0"/>
          <w:numId w:val="5"/>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添加界面</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点击+号，弹出功能</w:t>
      </w:r>
    </w:p>
    <w:p>
      <w:pPr>
        <w:widowControl w:val="0"/>
        <w:numPr>
          <w:ilvl w:val="0"/>
          <w:numId w:val="0"/>
        </w:numPr>
        <w:ind w:firstLine="420" w:firstLineChars="0"/>
        <w:jc w:val="both"/>
        <w:rPr>
          <w:rFonts w:hint="eastAsia" w:ascii="宋体" w:hAnsi="宋体" w:eastAsia="宋体" w:cs="宋体"/>
        </w:rPr>
      </w:pPr>
      <w:r>
        <w:rPr>
          <w:rFonts w:hint="eastAsia" w:ascii="宋体" w:hAnsi="宋体" w:eastAsia="宋体" w:cs="宋体"/>
        </w:rPr>
        <w:drawing>
          <wp:inline distT="0" distB="0" distL="114300" distR="114300">
            <wp:extent cx="5271135" cy="3144520"/>
            <wp:effectExtent l="0" t="0" r="1905" b="1016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pic:cNvPicPr>
                      <a:picLocks noChangeAspect="1"/>
                    </pic:cNvPicPr>
                  </pic:nvPicPr>
                  <pic:blipFill>
                    <a:blip r:embed="rId26"/>
                    <a:stretch>
                      <a:fillRect/>
                    </a:stretch>
                  </pic:blipFill>
                  <pic:spPr>
                    <a:xfrm>
                      <a:off x="0" y="0"/>
                      <a:ext cx="5271135" cy="3144520"/>
                    </a:xfrm>
                    <a:prstGeom prst="rect">
                      <a:avLst/>
                    </a:prstGeom>
                    <a:noFill/>
                    <a:ln>
                      <a:noFill/>
                    </a:ln>
                  </pic:spPr>
                </pic:pic>
              </a:graphicData>
            </a:graphic>
          </wp:inline>
        </w:drawing>
      </w:r>
    </w:p>
    <w:p>
      <w:pPr>
        <w:pStyle w:val="11"/>
        <w:widowControl w:val="0"/>
        <w:numPr>
          <w:ilvl w:val="0"/>
          <w:numId w:val="0"/>
        </w:numPr>
        <w:ind w:firstLine="420" w:firstLineChars="0"/>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lang w:eastAsia="zh-CN"/>
        </w:rPr>
        <w:t xml:space="preserve"> 添加界面</w:t>
      </w:r>
    </w:p>
    <w:p>
      <w:pPr>
        <w:pStyle w:val="11"/>
        <w:widowControl w:val="0"/>
        <w:numPr>
          <w:ilvl w:val="0"/>
          <w:numId w:val="0"/>
        </w:numPr>
        <w:ind w:left="2100" w:leftChars="0" w:firstLine="420" w:firstLineChars="0"/>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68595" cy="4042410"/>
            <wp:effectExtent l="0" t="0" r="4445" b="1143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pic:cNvPicPr>
                      <a:picLocks noChangeAspect="1"/>
                    </pic:cNvPicPr>
                  </pic:nvPicPr>
                  <pic:blipFill>
                    <a:blip r:embed="rId27"/>
                    <a:stretch>
                      <a:fillRect/>
                    </a:stretch>
                  </pic:blipFill>
                  <pic:spPr>
                    <a:xfrm>
                      <a:off x="0" y="0"/>
                      <a:ext cx="5268595" cy="404241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lang w:eastAsia="zh-CN"/>
        </w:rPr>
        <w:t xml:space="preserve"> 添加好友、群聊界面</w:t>
      </w:r>
    </w:p>
    <w:p>
      <w:pPr>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rPr>
      </w:pPr>
      <w:r>
        <w:rPr>
          <w:rFonts w:hint="eastAsia" w:ascii="宋体" w:hAnsi="宋体" w:eastAsia="宋体" w:cs="宋体"/>
        </w:rPr>
        <w:drawing>
          <wp:inline distT="0" distB="0" distL="114300" distR="114300">
            <wp:extent cx="5273675" cy="3196590"/>
            <wp:effectExtent l="0" t="0" r="14605" b="3810"/>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pic:cNvPicPr>
                      <a:picLocks noChangeAspect="1"/>
                    </pic:cNvPicPr>
                  </pic:nvPicPr>
                  <pic:blipFill>
                    <a:blip r:embed="rId28"/>
                    <a:stretch>
                      <a:fillRect/>
                    </a:stretch>
                  </pic:blipFill>
                  <pic:spPr>
                    <a:xfrm>
                      <a:off x="0" y="0"/>
                      <a:ext cx="5273675" cy="3196590"/>
                    </a:xfrm>
                    <a:prstGeom prst="rect">
                      <a:avLst/>
                    </a:prstGeom>
                    <a:noFill/>
                    <a:ln>
                      <a:noFill/>
                    </a:ln>
                  </pic:spPr>
                </pic:pic>
              </a:graphicData>
            </a:graphic>
          </wp:inline>
        </w:drawing>
      </w:r>
    </w:p>
    <w:p>
      <w:pPr>
        <w:pStyle w:val="11"/>
        <w:widowControl w:val="0"/>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lang w:eastAsia="zh-CN"/>
        </w:rPr>
        <w:t xml:space="preserve"> 创建群聊界面</w:t>
      </w:r>
    </w:p>
    <w:p>
      <w:pPr>
        <w:pStyle w:val="11"/>
        <w:widowControl w:val="0"/>
        <w:numPr>
          <w:ilvl w:val="0"/>
          <w:numId w:val="0"/>
        </w:numPr>
        <w:jc w:val="both"/>
        <w:rPr>
          <w:rFonts w:hint="eastAsia" w:ascii="宋体" w:hAnsi="宋体" w:eastAsia="宋体" w:cs="宋体"/>
          <w:lang w:eastAsia="zh-CN"/>
        </w:rPr>
      </w:pPr>
      <w:r>
        <w:rPr>
          <w:rFonts w:hint="eastAsia" w:ascii="宋体" w:hAnsi="宋体" w:eastAsia="宋体" w:cs="宋体"/>
        </w:rPr>
        <w:t xml:space="preserve"> </w:t>
      </w:r>
    </w:p>
    <w:p>
      <w:pPr>
        <w:numPr>
          <w:ilvl w:val="0"/>
          <w:numId w:val="5"/>
        </w:numPr>
        <w:ind w:left="0" w:leftChars="0" w:firstLine="420" w:firstLineChars="200"/>
        <w:jc w:val="left"/>
        <w:rPr>
          <w:rFonts w:hint="eastAsia" w:ascii="宋体" w:hAnsi="宋体" w:eastAsia="宋体" w:cs="宋体"/>
          <w:lang w:val="en-US" w:eastAsia="zh-CN"/>
        </w:rPr>
      </w:pPr>
      <w:r>
        <w:rPr>
          <w:rFonts w:hint="eastAsia" w:ascii="宋体" w:hAnsi="宋体" w:eastAsia="宋体" w:cs="宋体"/>
          <w:lang w:val="en-US" w:eastAsia="zh-CN"/>
        </w:rPr>
        <w:t>聊天界面</w:t>
      </w:r>
    </w:p>
    <w:p>
      <w:pPr>
        <w:rPr>
          <w:rFonts w:hint="eastAsia" w:ascii="宋体" w:hAnsi="宋体" w:eastAsia="宋体" w:cs="宋体"/>
        </w:rPr>
      </w:pPr>
      <w:r>
        <w:rPr>
          <w:rFonts w:hint="eastAsia" w:ascii="宋体" w:hAnsi="宋体" w:eastAsia="宋体" w:cs="宋体"/>
        </w:rPr>
        <w:drawing>
          <wp:inline distT="0" distB="0" distL="114300" distR="114300">
            <wp:extent cx="5269230" cy="4391025"/>
            <wp:effectExtent l="0" t="0" r="3810"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9"/>
                    <a:stretch>
                      <a:fillRect/>
                    </a:stretch>
                  </pic:blipFill>
                  <pic:spPr>
                    <a:xfrm>
                      <a:off x="0" y="0"/>
                      <a:ext cx="5269230" cy="4391025"/>
                    </a:xfrm>
                    <a:prstGeom prst="rect">
                      <a:avLst/>
                    </a:prstGeom>
                    <a:noFill/>
                    <a:ln>
                      <a:noFill/>
                    </a:ln>
                  </pic:spPr>
                </pic:pic>
              </a:graphicData>
            </a:graphic>
          </wp:inline>
        </w:drawing>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lang w:eastAsia="zh-CN"/>
        </w:rPr>
        <w:t xml:space="preserve"> 聊天界面</w:t>
      </w:r>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22" w:name="_Toc1635"/>
      <w:bookmarkStart w:id="23" w:name="_Toc4970"/>
      <w:r>
        <w:rPr>
          <w:rFonts w:hint="eastAsia" w:ascii="宋体" w:hAnsi="宋体" w:eastAsia="宋体" w:cs="宋体"/>
          <w:lang w:val="en-US" w:eastAsia="zh-CN"/>
        </w:rPr>
        <w:t>Web UI界面</w:t>
      </w:r>
    </w:p>
    <w:bookmarkEnd w:id="22"/>
    <w:p>
      <w:pPr>
        <w:pStyle w:val="25"/>
        <w:spacing w:line="360" w:lineRule="auto"/>
        <w:ind w:firstLine="0"/>
        <w:rPr>
          <w:rFonts w:hint="eastAsia" w:ascii="宋体" w:hAnsi="宋体" w:eastAsia="宋体" w:cs="宋体"/>
        </w:rPr>
      </w:pPr>
      <w:r>
        <w:rPr>
          <w:rFonts w:hint="eastAsia" w:ascii="宋体" w:hAnsi="宋体" w:eastAsia="宋体" w:cs="宋体"/>
        </w:rPr>
        <w:tab/>
      </w:r>
      <w:r>
        <w:rPr>
          <w:rFonts w:hint="eastAsia" w:ascii="宋体" w:hAnsi="宋体" w:eastAsia="宋体" w:cs="宋体"/>
        </w:rPr>
        <w:t>页面上方导航栏，注册按钮进入注册界面，登录按钮进入登录界面。首页可提供APP安装包下载。</w:t>
      </w:r>
    </w:p>
    <w:p>
      <w:pPr>
        <w:spacing w:line="360" w:lineRule="auto"/>
        <w:rPr>
          <w:rFonts w:hint="eastAsia" w:ascii="宋体" w:hAnsi="宋体" w:eastAsia="宋体" w:cs="宋体"/>
        </w:rPr>
      </w:pPr>
      <w:r>
        <w:rPr>
          <w:rFonts w:hint="eastAsia" w:ascii="宋体" w:hAnsi="宋体" w:eastAsia="宋体" w:cs="宋体"/>
        </w:rPr>
        <w:drawing>
          <wp:anchor distT="0" distB="0" distL="0" distR="0" simplePos="0" relativeHeight="251661312" behindDoc="0" locked="0" layoutInCell="1" allowOverlap="1">
            <wp:simplePos x="0" y="0"/>
            <wp:positionH relativeFrom="column">
              <wp:posOffset>-15875</wp:posOffset>
            </wp:positionH>
            <wp:positionV relativeFrom="paragraph">
              <wp:posOffset>15240</wp:posOffset>
            </wp:positionV>
            <wp:extent cx="5274310" cy="2884805"/>
            <wp:effectExtent l="0" t="0" r="13970" b="10795"/>
            <wp:wrapTopAndBottom/>
            <wp:docPr id="17"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
                    <pic:cNvPicPr>
                      <a:picLocks noChangeAspect="1" noChangeArrowheads="1"/>
                    </pic:cNvPicPr>
                  </pic:nvPicPr>
                  <pic:blipFill>
                    <a:blip r:embed="rId30"/>
                    <a:srcRect t="2752"/>
                    <a:stretch>
                      <a:fillRect/>
                    </a:stretch>
                  </pic:blipFill>
                  <pic:spPr>
                    <a:xfrm>
                      <a:off x="0" y="0"/>
                      <a:ext cx="5274310" cy="2884805"/>
                    </a:xfrm>
                    <a:prstGeom prst="rect">
                      <a:avLst/>
                    </a:prstGeom>
                    <a:ln>
                      <a:noFill/>
                    </a:ln>
                  </pic:spPr>
                </pic:pic>
              </a:graphicData>
            </a:graphic>
          </wp:anchor>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lang w:eastAsia="zh-CN"/>
        </w:rPr>
        <w:t xml:space="preserve"> Web首页</w:t>
      </w:r>
    </w:p>
    <w:p>
      <w:pPr>
        <w:spacing w:line="360" w:lineRule="auto"/>
        <w:rPr>
          <w:rFonts w:hint="eastAsia" w:ascii="宋体" w:hAnsi="宋体" w:eastAsia="宋体" w:cs="宋体"/>
        </w:rPr>
      </w:pPr>
      <w:r>
        <w:rPr>
          <w:rFonts w:hint="eastAsia" w:ascii="宋体" w:hAnsi="宋体" w:eastAsia="宋体" w:cs="宋体"/>
        </w:rPr>
        <w:t>（1）填写注册信息</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用户输入账号、密码、邮箱，本地JavaScript程序会进行验证并显示输入错误。获取邮箱验证码的冷却时间为60秒。点击确认进行注册，点击取消返回主页。</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lang w:eastAsia="zh-CN"/>
        </w:rPr>
        <w:t xml:space="preserve"> 填写注册信息</w:t>
      </w:r>
    </w:p>
    <w:p>
      <w:pPr>
        <w:spacing w:line="360" w:lineRule="auto"/>
        <w:rPr>
          <w:rFonts w:hint="eastAsia" w:ascii="宋体" w:hAnsi="宋体" w:eastAsia="宋体" w:cs="宋体"/>
        </w:rPr>
      </w:pPr>
      <w:r>
        <w:rPr>
          <w:rFonts w:hint="eastAsia" w:ascii="宋体" w:hAnsi="宋体" w:eastAsia="宋体" w:cs="宋体"/>
        </w:rPr>
        <w:t>（2）注册结果</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lang w:eastAsia="zh-CN"/>
        </w:rPr>
        <w:t xml:space="preserve"> 注册结果</w:t>
      </w:r>
    </w:p>
    <w:p>
      <w:pPr>
        <w:spacing w:line="360" w:lineRule="auto"/>
        <w:rPr>
          <w:rFonts w:hint="eastAsia" w:ascii="宋体" w:hAnsi="宋体" w:eastAsia="宋体" w:cs="宋体"/>
        </w:rPr>
      </w:pPr>
      <w:r>
        <w:rPr>
          <w:rFonts w:hint="eastAsia" w:ascii="宋体" w:hAnsi="宋体" w:eastAsia="宋体" w:cs="宋体"/>
        </w:rPr>
        <w:t>3、找回密码模块</w:t>
      </w:r>
    </w:p>
    <w:p>
      <w:pPr>
        <w:spacing w:line="360" w:lineRule="auto"/>
        <w:rPr>
          <w:rFonts w:hint="eastAsia" w:ascii="宋体" w:hAnsi="宋体" w:eastAsia="宋体" w:cs="宋体"/>
        </w:rPr>
      </w:pPr>
      <w:r>
        <w:rPr>
          <w:rFonts w:hint="eastAsia" w:ascii="宋体" w:hAnsi="宋体" w:eastAsia="宋体" w:cs="宋体"/>
        </w:rPr>
        <w:drawing>
          <wp:inline distT="0" distB="0" distL="0" distR="0">
            <wp:extent cx="5274310" cy="296672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pStyle w:val="11"/>
        <w:spacing w:line="360" w:lineRule="auto"/>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lang w:eastAsia="zh-CN"/>
        </w:rPr>
        <w:t xml:space="preserve"> 找回密码</w:t>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24" w:name="_Toc4978"/>
      <w:r>
        <w:rPr>
          <w:rFonts w:hint="eastAsia" w:ascii="宋体" w:hAnsi="宋体" w:eastAsia="宋体" w:cs="宋体"/>
          <w:lang w:val="en-US" w:eastAsia="zh-CN"/>
        </w:rPr>
        <w:t>系统概要设计</w:t>
      </w:r>
      <w:bookmarkEnd w:id="23"/>
      <w:bookmarkEnd w:id="24"/>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25" w:name="_Toc30249"/>
      <w:bookmarkStart w:id="26" w:name="_Toc608"/>
      <w:r>
        <w:rPr>
          <w:rFonts w:hint="eastAsia" w:ascii="宋体" w:hAnsi="宋体" w:eastAsia="宋体" w:cs="宋体"/>
          <w:lang w:val="en-US" w:eastAsia="zh-CN"/>
        </w:rPr>
        <w:t>系统概述</w:t>
      </w:r>
      <w:bookmarkEnd w:id="25"/>
      <w:bookmarkEnd w:id="26"/>
    </w:p>
    <w:p>
      <w:pPr>
        <w:pStyle w:val="4"/>
        <w:numPr>
          <w:ilvl w:val="2"/>
          <w:numId w:val="0"/>
        </w:numPr>
        <w:tabs>
          <w:tab w:val="left" w:pos="1033"/>
        </w:tabs>
        <w:bidi w:val="0"/>
        <w:rPr>
          <w:rFonts w:hint="eastAsia" w:ascii="宋体" w:hAnsi="宋体" w:eastAsia="宋体" w:cs="宋体"/>
          <w:lang w:val="en-US" w:eastAsia="zh-CN"/>
        </w:rPr>
      </w:pPr>
      <w:bookmarkStart w:id="27" w:name="_Toc6006"/>
      <w:bookmarkStart w:id="28" w:name="_Toc6457"/>
      <w:r>
        <w:rPr>
          <w:rFonts w:hint="eastAsia" w:ascii="宋体" w:hAnsi="宋体" w:eastAsia="宋体" w:cs="宋体"/>
          <w:lang w:val="en-US" w:eastAsia="zh-CN"/>
        </w:rPr>
        <w:t>3.1.1功能需求规定：</w:t>
      </w:r>
      <w:bookmarkEnd w:id="27"/>
      <w:bookmarkEnd w:id="28"/>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AS系统负责，接收User传过来的证书以及向User端发放TGT；</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TGS系统验证User的TGT，生成并发放密钥。</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Client系统，完成证书发送；Kerberos系统认证：向AS请求TGT，凭TGT向TGS请求密钥，与Server系统完成双向验证；完成与Server端的交互，包括，聊天，添加好友、群，删除好友，退出群聊，登录，注册，查看个人信息。</w:t>
      </w:r>
    </w:p>
    <w:p>
      <w:pPr>
        <w:ind w:left="84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Server系统，完成证书发送；接受Client系统的交互请求，转发信息。</w:t>
      </w:r>
    </w:p>
    <w:p>
      <w:pPr>
        <w:pStyle w:val="4"/>
        <w:numPr>
          <w:ilvl w:val="2"/>
          <w:numId w:val="0"/>
        </w:numPr>
        <w:bidi w:val="0"/>
        <w:jc w:val="left"/>
        <w:rPr>
          <w:rFonts w:hint="eastAsia" w:ascii="宋体" w:hAnsi="宋体" w:eastAsia="宋体" w:cs="宋体"/>
          <w:lang w:val="en-US" w:eastAsia="zh-CN"/>
        </w:rPr>
      </w:pPr>
      <w:bookmarkStart w:id="29" w:name="_Toc208"/>
      <w:bookmarkStart w:id="30" w:name="_Toc1545"/>
      <w:r>
        <w:rPr>
          <w:rFonts w:hint="eastAsia" w:ascii="宋体" w:hAnsi="宋体" w:eastAsia="宋体" w:cs="宋体"/>
          <w:lang w:val="en-US" w:eastAsia="zh-CN"/>
        </w:rPr>
        <w:t>3.1.2运行环境：</w:t>
      </w:r>
      <w:bookmarkEnd w:id="29"/>
      <w:bookmarkEnd w:id="30"/>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运行平台：Windows10（AS、TGS、Client），Linux（Server）</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数据库：MySQL</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Web：Node.js平台下的JavaScript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开发语言：C#、Java、JavaScript</w:t>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31" w:name="_Toc32672"/>
      <w:bookmarkStart w:id="32" w:name="_Toc30335"/>
      <w:r>
        <w:rPr>
          <w:rFonts w:hint="eastAsia" w:ascii="宋体" w:hAnsi="宋体" w:eastAsia="宋体" w:cs="宋体"/>
          <w:lang w:val="en-US" w:eastAsia="zh-CN"/>
        </w:rPr>
        <w:t>系统结构</w:t>
      </w:r>
      <w:bookmarkEnd w:id="31"/>
      <w:bookmarkEnd w:id="32"/>
    </w:p>
    <w:p>
      <w:pPr>
        <w:bidi w:val="0"/>
        <w:rPr>
          <w:rFonts w:hint="eastAsia" w:ascii="宋体" w:hAnsi="宋体" w:eastAsia="宋体" w:cs="宋体"/>
          <w:lang w:val="en-US" w:eastAsia="zh-CN"/>
        </w:rPr>
      </w:pPr>
      <w:r>
        <w:rPr>
          <w:rFonts w:hint="eastAsia" w:ascii="宋体" w:hAnsi="宋体" w:eastAsia="宋体" w:cs="宋体"/>
          <w:lang w:val="en-US" w:eastAsia="zh-CN"/>
        </w:rPr>
        <w:t>结构描述：</w:t>
      </w:r>
    </w:p>
    <w:p>
      <w:p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lang w:val="en-US" w:eastAsia="zh-CN"/>
        </w:rPr>
        <w:t>系统最先部署AS与TGS服务器，两者通过共享数据库的方式建立联系，其中</w:t>
      </w:r>
      <m:oMath>
        <m:sSub>
          <m:sSubPr>
            <m:ctrlPr>
              <w:rPr>
                <w:rFonts w:hint="eastAsia" w:ascii="Cambria Math" w:hAnsi="Cambria Math" w:eastAsia="宋体" w:cs="宋体"/>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(as,tgs)</m:t>
            </m:r>
            <m:ctrlPr>
              <w:rPr>
                <w:rFonts w:hint="eastAsia" w:ascii="Cambria Math" w:hAnsi="Cambria Math" w:eastAsia="宋体" w:cs="宋体"/>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以在本地代码中做好约定。其次部署Server服务器，最后Client上线。</w:t>
      </w:r>
    </w:p>
    <w:p>
      <w:pPr>
        <w:numPr>
          <w:ilvl w:val="0"/>
          <w:numId w:val="6"/>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当Server或者Client上线后，都向AS服务器发送证书，AS根据接受到的证书信息，提取公钥PK，并加密</w:t>
      </w:r>
      <m:oMath>
        <m:sSub>
          <m:sSubPr>
            <m:ctrlPr>
              <w:rPr>
                <w:rFonts w:hint="eastAsia" w:ascii="Cambria Math" w:hAnsi="Cambria Math" w:eastAsia="宋体" w:cs="宋体"/>
                <w:i w:val="0"/>
                <w:kern w:val="2"/>
                <w:sz w:val="21"/>
                <w:szCs w:val="24"/>
                <w:lang w:val="en-US" w:eastAsia="zh-CN" w:bidi="ar-SA"/>
              </w:rPr>
            </m:ctrlPr>
          </m:sSubPr>
          <m:e>
            <m:r>
              <m:rPr>
                <m:sty m:val="p"/>
              </m:rPr>
              <w:rPr>
                <w:rFonts w:hint="eastAsia" w:ascii="Cambria Math" w:hAnsi="Cambria Math" w:eastAsia="宋体" w:cs="宋体"/>
                <w:kern w:val="2"/>
                <w:sz w:val="21"/>
                <w:szCs w:val="24"/>
                <w:lang w:val="en-US" w:eastAsia="zh-CN" w:bidi="ar-SA"/>
              </w:rPr>
              <m:t>K</m:t>
            </m:r>
            <m:ctrlPr>
              <w:rPr>
                <w:rFonts w:hint="eastAsia" w:ascii="Cambria Math" w:hAnsi="Cambria Math" w:eastAsia="宋体" w:cs="宋体"/>
                <w:i w:val="0"/>
                <w:kern w:val="2"/>
                <w:sz w:val="21"/>
                <w:szCs w:val="24"/>
                <w:lang w:val="en-US" w:eastAsia="zh-CN" w:bidi="ar-SA"/>
              </w:rPr>
            </m:ctrlPr>
          </m:e>
          <m:sub>
            <m:r>
              <m:rPr>
                <m:sty m:val="p"/>
              </m:rPr>
              <w:rPr>
                <w:rFonts w:hint="eastAsia" w:ascii="Cambria Math" w:hAnsi="Cambria Math" w:eastAsia="宋体" w:cs="宋体"/>
                <w:kern w:val="2"/>
                <w:sz w:val="21"/>
                <w:szCs w:val="24"/>
                <w:lang w:val="en-US" w:eastAsia="zh-CN" w:bidi="ar-SA"/>
              </w:rPr>
              <m:t>c</m:t>
            </m:r>
            <m:ctrlPr>
              <w:rPr>
                <w:rFonts w:hint="eastAsia" w:ascii="Cambria Math" w:hAnsi="Cambria Math" w:eastAsia="宋体" w:cs="宋体"/>
                <w:i w:val="0"/>
                <w:kern w:val="2"/>
                <w:sz w:val="21"/>
                <w:szCs w:val="24"/>
                <w:lang w:val="en-US" w:eastAsia="zh-CN" w:bidi="ar-SA"/>
              </w:rPr>
            </m:ctrlPr>
          </m:sub>
        </m:sSub>
      </m:oMath>
      <w:r>
        <w:rPr>
          <w:rFonts w:hint="eastAsia" w:ascii="宋体" w:hAnsi="宋体" w:eastAsia="宋体" w:cs="宋体"/>
          <w:i w:val="0"/>
          <w:kern w:val="2"/>
          <w:sz w:val="21"/>
          <w:szCs w:val="24"/>
          <w:lang w:val="en-US" w:eastAsia="zh-CN" w:bidi="ar-SA"/>
        </w:rPr>
        <w:t>作为后续对称钥的密钥，AS将对称钥信息写入数据库，供TGS使用；其后每当Client上线，都会向Server发送证书，Server也会回复证书，作为RSA加密的公钥。</w:t>
      </w:r>
    </w:p>
    <w:p>
      <w:pPr>
        <w:numPr>
          <w:ilvl w:val="0"/>
          <w:numId w:val="6"/>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约定好公钥、对称钥后，Client向AS发送Kerberos认证请求，最终与Server建立认证。</w:t>
      </w:r>
    </w:p>
    <w:p>
      <w:pPr>
        <w:numPr>
          <w:ilvl w:val="0"/>
          <w:numId w:val="6"/>
        </w:numPr>
        <w:bidi w:val="0"/>
        <w:ind w:firstLine="420" w:firstLineChars="0"/>
        <w:rPr>
          <w:rFonts w:hint="eastAsia" w:ascii="宋体" w:hAnsi="宋体" w:eastAsia="宋体" w:cs="宋体"/>
          <w:i w:val="0"/>
          <w:kern w:val="2"/>
          <w:sz w:val="21"/>
          <w:szCs w:val="24"/>
          <w:lang w:val="en-US" w:eastAsia="zh-CN" w:bidi="ar-SA"/>
        </w:rPr>
      </w:pPr>
      <w:r>
        <w:rPr>
          <w:rFonts w:hint="eastAsia" w:ascii="宋体" w:hAnsi="宋体" w:eastAsia="宋体" w:cs="宋体"/>
          <w:i w:val="0"/>
          <w:kern w:val="2"/>
          <w:sz w:val="21"/>
          <w:szCs w:val="24"/>
          <w:lang w:val="en-US" w:eastAsia="zh-CN" w:bidi="ar-SA"/>
        </w:rPr>
        <w:t>认证后，直到Client程序终止，都无需在进行上述两个过程，通过Des加密完成数据报文传输，实现通讯应用。</w:t>
      </w:r>
    </w:p>
    <w:p>
      <w:pPr>
        <w:bidi w:val="0"/>
        <w:rPr>
          <w:rFonts w:hint="eastAsia" w:ascii="宋体" w:hAnsi="宋体" w:eastAsia="宋体" w:cs="宋体"/>
          <w:i w:val="0"/>
          <w:kern w:val="2"/>
          <w:sz w:val="21"/>
          <w:szCs w:val="24"/>
          <w:lang w:val="en-US" w:eastAsia="zh-CN" w:bidi="ar-SA"/>
        </w:rPr>
      </w:pP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2" o:spt="75" type="#_x0000_t75" style="height:231.15pt;width:339pt;" o:ole="t" filled="f" o:preferrelative="t" stroked="f" coordsize="21600,21600">
            <v:path/>
            <v:fill on="f" focussize="0,0"/>
            <v:stroke on="f"/>
            <v:imagedata r:id="rId35" o:title=""/>
            <o:lock v:ext="edit" aspectratio="f"/>
            <w10:wrap type="none"/>
            <w10:anchorlock/>
          </v:shape>
          <o:OLEObject Type="Embed" ProgID="Visio.Drawing.15" ShapeID="_x0000_i1032" DrawAspect="Content" ObjectID="_1468075732" r:id="rId3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系统结构</w:t>
      </w:r>
      <w:r>
        <w:rPr>
          <w:rFonts w:hint="eastAsia" w:ascii="宋体" w:hAnsi="宋体" w:eastAsia="宋体" w:cs="宋体"/>
          <w:lang w:val="en-US" w:eastAsia="zh-CN"/>
        </w:rPr>
        <w:t>流程</w:t>
      </w:r>
      <w:r>
        <w:rPr>
          <w:rFonts w:hint="eastAsia" w:ascii="宋体" w:hAnsi="宋体" w:eastAsia="宋体" w:cs="宋体"/>
          <w:lang w:eastAsia="zh-CN"/>
        </w:rPr>
        <w:t>图</w:t>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33" w:name="_Toc10916"/>
      <w:bookmarkStart w:id="34" w:name="_Toc24447"/>
      <w:r>
        <w:rPr>
          <w:rFonts w:hint="eastAsia" w:ascii="宋体" w:hAnsi="宋体" w:eastAsia="宋体" w:cs="宋体"/>
          <w:lang w:val="en-US" w:eastAsia="zh-CN"/>
        </w:rPr>
        <w:t>功能模块设计</w:t>
      </w:r>
      <w:bookmarkEnd w:id="33"/>
      <w:bookmarkEnd w:id="34"/>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3" o:spt="75" type="#_x0000_t75" style="height:239.4pt;width:356.4pt;" o:ole="t" filled="f" o:preferrelative="t" stroked="f" coordsize="21600,21600">
            <v:path/>
            <v:fill on="f" focussize="0,0"/>
            <v:stroke on="f"/>
            <v:imagedata r:id="rId37" o:title=""/>
            <o:lock v:ext="edit" aspectratio="f"/>
            <w10:wrap type="none"/>
            <w10:anchorlock/>
          </v:shape>
          <o:OLEObject Type="Embed" ProgID="Visio.Drawing.15" ShapeID="_x0000_i1033" DrawAspect="Content" ObjectID="_1468075733" r:id="rId36">
            <o:LockedField>false</o:LockedField>
          </o:OLEObject>
        </w:object>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AS功能图</w:t>
      </w:r>
    </w:p>
    <w:p>
      <w:pPr>
        <w:rPr>
          <w:rFonts w:hint="eastAsia" w:ascii="宋体" w:hAnsi="宋体" w:eastAsia="宋体" w:cs="宋体"/>
          <w:lang w:eastAsia="zh-CN"/>
        </w:rPr>
      </w:pPr>
    </w:p>
    <w:p>
      <w:pPr>
        <w:pStyle w:val="11"/>
        <w:jc w:val="center"/>
        <w:rPr>
          <w:rFonts w:hint="eastAsia" w:ascii="宋体" w:hAnsi="宋体" w:eastAsia="宋体" w:cs="宋体"/>
          <w:lang w:val="en-US" w:eastAsia="zh-CN"/>
        </w:rPr>
      </w:pPr>
      <w:r>
        <w:rPr>
          <w:rFonts w:hint="eastAsia" w:ascii="宋体" w:hAnsi="宋体" w:eastAsia="宋体" w:cs="宋体"/>
          <w:lang w:val="en-US" w:eastAsia="zh-CN"/>
        </w:rPr>
        <w:object>
          <v:shape id="_x0000_i1034" o:spt="75" type="#_x0000_t75" style="height:239.4pt;width:356.4pt;" o:ole="t" filled="f" o:preferrelative="t" stroked="f" coordsize="21600,21600">
            <v:path/>
            <v:fill on="f" focussize="0,0"/>
            <v:stroke on="f"/>
            <v:imagedata r:id="rId39" o:title=""/>
            <o:lock v:ext="edit" aspectratio="f"/>
            <w10:wrap type="none"/>
            <w10:anchorlock/>
          </v:shape>
          <o:OLEObject Type="Embed" ProgID="Visio.Drawing.15" ShapeID="_x0000_i1034" DrawAspect="Content" ObjectID="_1468075734" r:id="rId3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TGS功能图</w:t>
      </w:r>
    </w:p>
    <w:p>
      <w:pPr>
        <w:rPr>
          <w:rFonts w:hint="eastAsia" w:ascii="宋体" w:hAnsi="宋体" w:eastAsia="宋体" w:cs="宋体"/>
          <w:lang w:eastAsia="zh-CN"/>
        </w:rPr>
      </w:pPr>
    </w:p>
    <w:p>
      <w:pPr>
        <w:pStyle w:val="11"/>
        <w:rPr>
          <w:rFonts w:hint="eastAsia" w:ascii="宋体" w:hAnsi="宋体" w:eastAsia="宋体" w:cs="宋体"/>
          <w:lang w:val="en-US" w:eastAsia="zh-CN"/>
        </w:rPr>
      </w:pPr>
      <w:r>
        <w:rPr>
          <w:rFonts w:hint="eastAsia" w:ascii="宋体" w:hAnsi="宋体" w:eastAsia="宋体" w:cs="宋体"/>
          <w:lang w:val="en-US" w:eastAsia="zh-CN"/>
        </w:rPr>
        <w:object>
          <v:shape id="_x0000_i1035" o:spt="75" type="#_x0000_t75" style="height:179.3pt;width:414.8pt;" o:ole="t" filled="f" o:preferrelative="t" stroked="f" coordsize="21600,21600">
            <v:path/>
            <v:fill on="f" focussize="0,0"/>
            <v:stroke on="f"/>
            <v:imagedata r:id="rId41" o:title=""/>
            <o:lock v:ext="edit" aspectratio="f"/>
            <w10:wrap type="none"/>
            <w10:anchorlock/>
          </v:shape>
          <o:OLEObject Type="Embed" ProgID="Visio.Drawing.15" ShapeID="_x0000_i1035" DrawAspect="Content" ObjectID="_1468075735" r:id="rId4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Server功能图</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36" o:spt="75" type="#_x0000_t75" style="height:163.5pt;width:414.7pt;" o:ole="t" filled="f" o:preferrelative="t" stroked="f" coordsize="21600,21600">
            <v:path/>
            <v:fill on="f" focussize="0,0"/>
            <v:stroke on="f"/>
            <v:imagedata r:id="rId43" o:title=""/>
            <o:lock v:ext="edit" aspectratio="f"/>
            <w10:wrap type="none"/>
            <w10:anchorlock/>
          </v:shape>
          <o:OLEObject Type="Embed" ProgID="Visio.Drawing.15" ShapeID="_x0000_i1036" DrawAspect="Content" ObjectID="_1468075736" r:id="rId4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Client功能图</w:t>
      </w:r>
    </w:p>
    <w:p>
      <w:pPr>
        <w:pStyle w:val="3"/>
        <w:numPr>
          <w:ilvl w:val="1"/>
          <w:numId w:val="3"/>
        </w:numPr>
        <w:bidi w:val="0"/>
        <w:ind w:left="850" w:leftChars="0" w:hanging="453" w:firstLineChars="0"/>
        <w:jc w:val="center"/>
        <w:rPr>
          <w:rFonts w:hint="eastAsia" w:ascii="宋体" w:hAnsi="宋体" w:eastAsia="宋体" w:cs="宋体"/>
          <w:i/>
          <w:iCs/>
          <w:lang w:val="en-US" w:eastAsia="zh-CN"/>
        </w:rPr>
      </w:pPr>
      <w:bookmarkStart w:id="35" w:name="_Toc6830"/>
      <w:bookmarkStart w:id="36" w:name="_Toc26757"/>
      <w:r>
        <w:rPr>
          <w:rFonts w:hint="eastAsia" w:ascii="宋体" w:hAnsi="宋体" w:eastAsia="宋体" w:cs="宋体"/>
          <w:lang w:val="en-US" w:eastAsia="zh-CN"/>
        </w:rPr>
        <w:t>拓扑结构设计</w:t>
      </w:r>
      <w:bookmarkEnd w:id="35"/>
      <w:bookmarkEnd w:id="36"/>
    </w:p>
    <w:p>
      <w:pPr>
        <w:jc w:val="center"/>
        <w:rPr>
          <w:rFonts w:hint="eastAsia" w:ascii="宋体" w:hAnsi="宋体" w:eastAsia="宋体" w:cs="宋体"/>
          <w:i/>
          <w:iCs/>
          <w:lang w:val="en-US" w:eastAsia="zh-CN"/>
        </w:rPr>
      </w:pPr>
      <w:r>
        <w:rPr>
          <w:rFonts w:hint="eastAsia" w:ascii="宋体" w:hAnsi="宋体" w:eastAsia="宋体" w:cs="宋体"/>
          <w:i/>
          <w:iCs/>
          <w:lang w:val="en-US" w:eastAsia="zh-CN"/>
        </w:rPr>
        <w:object>
          <v:shape id="_x0000_i1037" o:spt="75" type="#_x0000_t75" style="height:178.85pt;width:330.05pt;" o:ole="t" filled="f" o:preferrelative="t" stroked="f" coordsize="21600,21600">
            <v:path/>
            <v:fill on="f" focussize="0,0"/>
            <v:stroke on="f"/>
            <v:imagedata r:id="rId45" o:title=""/>
            <o:lock v:ext="edit" aspectratio="f"/>
            <w10:wrap type="none"/>
            <w10:anchorlock/>
          </v:shape>
          <o:OLEObject Type="Embed" ProgID="Visio.Drawing.15" ShapeID="_x0000_i1037" DrawAspect="Content" ObjectID="_1468075737" r:id="rId44">
            <o:LockedField>false</o:LockedField>
          </o:OLEObject>
        </w:object>
      </w:r>
    </w:p>
    <w:p>
      <w:pPr>
        <w:pStyle w:val="11"/>
        <w:jc w:val="center"/>
        <w:rPr>
          <w:rFonts w:hint="eastAsia" w:ascii="宋体" w:hAnsi="宋体" w:eastAsia="宋体" w:cs="宋体"/>
          <w:i/>
          <w:iCs/>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拓扑图</w:t>
      </w:r>
    </w:p>
    <w:p>
      <w:pPr>
        <w:pStyle w:val="2"/>
        <w:numPr>
          <w:ilvl w:val="0"/>
          <w:numId w:val="3"/>
        </w:numPr>
        <w:bidi w:val="0"/>
        <w:ind w:left="425" w:leftChars="0" w:hanging="425" w:firstLineChars="0"/>
        <w:jc w:val="center"/>
        <w:rPr>
          <w:rFonts w:hint="eastAsia" w:ascii="宋体" w:hAnsi="宋体" w:eastAsia="宋体" w:cs="宋体"/>
          <w:i/>
          <w:iCs/>
          <w:lang w:val="en-US" w:eastAsia="zh-CN"/>
        </w:rPr>
      </w:pPr>
      <w:bookmarkStart w:id="37" w:name="_Toc26574"/>
      <w:bookmarkStart w:id="38" w:name="_Toc251"/>
      <w:r>
        <w:rPr>
          <w:rFonts w:hint="eastAsia" w:ascii="宋体" w:hAnsi="宋体" w:eastAsia="宋体" w:cs="宋体"/>
          <w:i/>
          <w:iCs/>
          <w:lang w:val="en-US" w:eastAsia="zh-CN"/>
        </w:rPr>
        <w:t>数据</w:t>
      </w:r>
      <w:bookmarkEnd w:id="37"/>
      <w:bookmarkEnd w:id="38"/>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39" w:name="_Toc19904"/>
      <w:bookmarkStart w:id="40" w:name="_Toc10129"/>
      <w:r>
        <w:rPr>
          <w:rFonts w:hint="eastAsia" w:ascii="宋体" w:hAnsi="宋体" w:eastAsia="宋体" w:cs="宋体"/>
          <w:lang w:val="en-US" w:eastAsia="zh-CN"/>
        </w:rPr>
        <w:t>数据库设计</w:t>
      </w:r>
      <w:bookmarkEnd w:id="39"/>
      <w:bookmarkEnd w:id="40"/>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1" w:name="_Toc16285"/>
      <w:bookmarkStart w:id="42" w:name="_Toc18783"/>
      <w:r>
        <w:rPr>
          <w:rFonts w:hint="eastAsia" w:ascii="宋体" w:hAnsi="宋体" w:eastAsia="宋体" w:cs="宋体"/>
          <w:lang w:val="en-US" w:eastAsia="zh-CN"/>
        </w:rPr>
        <w:t>概念结构设计</w:t>
      </w:r>
      <w:bookmarkEnd w:id="41"/>
      <w:bookmarkEnd w:id="42"/>
    </w:p>
    <w:p>
      <w:pP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274310" cy="6146800"/>
            <wp:effectExtent l="0" t="0" r="1397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274310" cy="6146800"/>
                    </a:xfrm>
                    <a:prstGeom prst="rect">
                      <a:avLst/>
                    </a:prstGeom>
                  </pic:spPr>
                </pic:pic>
              </a:graphicData>
            </a:graphic>
          </wp:inline>
        </w:drawing>
      </w:r>
    </w:p>
    <w:p>
      <w:pPr>
        <w:pStyle w:val="11"/>
        <w:jc w:val="center"/>
        <w:rPr>
          <w:rFonts w:hint="eastAsia" w:ascii="宋体" w:hAnsi="宋体" w:eastAsia="宋体" w:cs="宋体"/>
          <w:sz w:val="24"/>
          <w:szCs w:val="24"/>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Server-ER图</w:t>
      </w:r>
    </w:p>
    <w:p>
      <w:pPr>
        <w:rPr>
          <w:rFonts w:hint="eastAsia" w:ascii="宋体" w:hAnsi="宋体" w:eastAsia="宋体" w:cs="宋体"/>
          <w:lang w:eastAsia="zh-CN"/>
        </w:rPr>
      </w:pPr>
    </w:p>
    <w:p>
      <w:pPr>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520440" cy="294894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stretch>
                      <a:fillRect/>
                    </a:stretch>
                  </pic:blipFill>
                  <pic:spPr>
                    <a:xfrm>
                      <a:off x="0" y="0"/>
                      <a:ext cx="3520745" cy="2949196"/>
                    </a:xfrm>
                    <a:prstGeom prst="rect">
                      <a:avLst/>
                    </a:prstGeom>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朋友表ER图</w:t>
      </w:r>
    </w:p>
    <w:p>
      <w:pPr>
        <w:rPr>
          <w:rFonts w:hint="eastAsia" w:ascii="宋体" w:hAnsi="宋体" w:eastAsia="宋体" w:cs="宋体"/>
          <w:lang w:eastAsia="zh-CN"/>
        </w:rPr>
      </w:pPr>
    </w:p>
    <w:p>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657090" cy="3242310"/>
            <wp:effectExtent l="0" t="0" r="6350" b="3810"/>
            <wp:docPr id="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56"/>
                    <pic:cNvPicPr>
                      <a:picLocks noChangeAspect="1"/>
                    </pic:cNvPicPr>
                  </pic:nvPicPr>
                  <pic:blipFill>
                    <a:blip r:embed="rId48"/>
                    <a:stretch>
                      <a:fillRect/>
                    </a:stretch>
                  </pic:blipFill>
                  <pic:spPr>
                    <a:xfrm>
                      <a:off x="0" y="0"/>
                      <a:ext cx="4657090" cy="3242310"/>
                    </a:xfrm>
                    <a:prstGeom prst="rect">
                      <a:avLst/>
                    </a:prstGeom>
                    <a:noFill/>
                    <a:ln w="9525">
                      <a:noFill/>
                    </a:ln>
                  </pic:spPr>
                </pic:pic>
              </a:graphicData>
            </a:graphic>
          </wp:inline>
        </w:drawing>
      </w:r>
    </w:p>
    <w:p>
      <w:pPr>
        <w:pStyle w:val="11"/>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聊天ER图</w:t>
      </w:r>
    </w:p>
    <w:p>
      <w:pPr>
        <w:rPr>
          <w:rFonts w:hint="eastAsia" w:ascii="宋体" w:hAnsi="宋体" w:eastAsia="宋体" w:cs="宋体"/>
          <w:lang w:eastAsia="zh-CN"/>
        </w:rPr>
      </w:pPr>
    </w:p>
    <w:p>
      <w:pPr>
        <w:rPr>
          <w:rFonts w:hint="eastAsia" w:ascii="宋体" w:hAnsi="宋体" w:eastAsia="宋体" w:cs="宋体"/>
          <w:lang w:val="en-US" w:eastAsia="zh-CN"/>
        </w:rPr>
      </w:pPr>
      <w:bookmarkStart w:id="43" w:name="_Toc7155"/>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44" w:name="_Toc13024"/>
      <w:r>
        <w:rPr>
          <w:rFonts w:hint="eastAsia" w:ascii="宋体" w:hAnsi="宋体" w:eastAsia="宋体" w:cs="宋体"/>
          <w:lang w:val="en-US" w:eastAsia="zh-CN"/>
        </w:rPr>
        <w:t>表结构设计</w:t>
      </w:r>
      <w:bookmarkEnd w:id="43"/>
      <w:bookmarkEnd w:id="44"/>
    </w:p>
    <w:p>
      <w:pPr>
        <w:spacing w:line="360" w:lineRule="auto"/>
        <w:rPr>
          <w:rFonts w:hint="eastAsia" w:ascii="宋体" w:hAnsi="宋体" w:eastAsia="宋体" w:cs="宋体"/>
          <w:sz w:val="24"/>
          <w:szCs w:val="24"/>
        </w:rPr>
      </w:pPr>
      <w:r>
        <w:rPr>
          <w:rFonts w:hint="eastAsia" w:ascii="宋体" w:hAnsi="宋体" w:eastAsia="宋体" w:cs="宋体"/>
          <w:sz w:val="24"/>
          <w:szCs w:val="24"/>
        </w:rPr>
        <w:t>users表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3"/>
        <w:gridCol w:w="1562"/>
        <w:gridCol w:w="2071"/>
        <w:gridCol w:w="1469"/>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bookmarkStart w:id="45" w:name="_Hlk71217947"/>
            <w:r>
              <w:rPr>
                <w:rFonts w:hint="eastAsia" w:ascii="宋体" w:hAnsi="宋体" w:eastAsia="宋体" w:cs="宋体"/>
                <w:b/>
                <w:bCs/>
                <w:color w:val="FFFFFF"/>
                <w:sz w:val="24"/>
                <w:szCs w:val="24"/>
              </w:rPr>
              <w:t>字段名称</w:t>
            </w:r>
          </w:p>
        </w:tc>
        <w:tc>
          <w:tcPr>
            <w:tcW w:w="156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含义</w:t>
            </w:r>
          </w:p>
        </w:tc>
        <w:tc>
          <w:tcPr>
            <w:tcW w:w="207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数据类型</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是否可空</w:t>
            </w:r>
          </w:p>
        </w:tc>
        <w:tc>
          <w:tcPr>
            <w:tcW w:w="1632"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sz w:val="24"/>
                <w:szCs w:val="24"/>
              </w:rPr>
            </w:pPr>
            <w:r>
              <w:rPr>
                <w:rFonts w:hint="eastAsia" w:ascii="宋体" w:hAnsi="宋体" w:eastAsia="宋体" w:cs="宋体"/>
                <w:b/>
                <w:bCs/>
                <w:color w:val="FFFFFF"/>
                <w:sz w:val="24"/>
                <w:szCs w:val="24"/>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15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w:t>
            </w:r>
            <w:r>
              <w:rPr>
                <w:rFonts w:hint="eastAsia" w:ascii="宋体" w:hAnsi="宋体" w:eastAsia="宋体" w:cs="宋体"/>
                <w:color w:val="000000"/>
                <w:sz w:val="24"/>
                <w:szCs w:val="24"/>
              </w:rPr>
              <w:t>id</w:t>
            </w:r>
          </w:p>
        </w:tc>
        <w:tc>
          <w:tcPr>
            <w:tcW w:w="156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账号</w:t>
            </w:r>
          </w:p>
        </w:tc>
        <w:tc>
          <w:tcPr>
            <w:tcW w:w="207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w:t>
            </w:r>
            <w:r>
              <w:rPr>
                <w:rFonts w:hint="eastAsia" w:ascii="宋体" w:hAnsi="宋体" w:eastAsia="宋体" w:cs="宋体"/>
                <w:color w:val="000000"/>
                <w:sz w:val="24"/>
                <w:szCs w:val="24"/>
              </w:rPr>
              <w:t>har(10)</w:t>
            </w:r>
          </w:p>
        </w:tc>
        <w:tc>
          <w:tcPr>
            <w:tcW w:w="146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w:t>
            </w:r>
            <w:r>
              <w:rPr>
                <w:rFonts w:hint="eastAsia" w:ascii="宋体" w:hAnsi="宋体" w:eastAsia="宋体" w:cs="宋体"/>
                <w:color w:val="000000"/>
                <w:sz w:val="24"/>
                <w:szCs w:val="24"/>
              </w:rPr>
              <w:t>name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用户名</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ame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真实姓名</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w:t>
            </w:r>
            <w:r>
              <w:rPr>
                <w:rFonts w:hint="eastAsia" w:ascii="宋体" w:hAnsi="宋体" w:eastAsia="宋体" w:cs="宋体"/>
                <w:color w:val="000000"/>
                <w:sz w:val="24"/>
                <w:szCs w:val="24"/>
              </w:rPr>
              <w:t>sswd</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密码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varchar(20)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w:t>
            </w:r>
            <w:r>
              <w:rPr>
                <w:rFonts w:hint="eastAsia" w:ascii="宋体" w:hAnsi="宋体" w:eastAsia="宋体" w:cs="宋体"/>
                <w:color w:val="000000"/>
                <w:sz w:val="24"/>
                <w:szCs w:val="24"/>
              </w:rPr>
              <w:t>ign</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个签</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varchar(50)</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w:t>
            </w:r>
            <w:r>
              <w:rPr>
                <w:rFonts w:hint="eastAsia" w:ascii="宋体" w:hAnsi="宋体" w:eastAsia="宋体" w:cs="宋体"/>
                <w:color w:val="000000"/>
                <w:sz w:val="24"/>
                <w:szCs w:val="24"/>
              </w:rPr>
              <w:t>hoto</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e</w:t>
            </w:r>
            <w:r>
              <w:rPr>
                <w:rFonts w:hint="eastAsia" w:ascii="宋体" w:hAnsi="宋体" w:eastAsia="宋体" w:cs="宋体"/>
                <w:color w:val="000000"/>
                <w:sz w:val="24"/>
                <w:szCs w:val="24"/>
              </w:rPr>
              <w:t>mail</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邮箱</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w:t>
            </w:r>
            <w:r>
              <w:rPr>
                <w:rFonts w:hint="eastAsia" w:ascii="宋体" w:hAnsi="宋体" w:eastAsia="宋体" w:cs="宋体"/>
                <w:color w:val="000000"/>
                <w:sz w:val="24"/>
                <w:szCs w:val="24"/>
              </w:rPr>
              <w:t>50</w:t>
            </w:r>
            <w:r>
              <w:rPr>
                <w:rFonts w:hint="eastAsia" w:ascii="宋体" w:hAnsi="宋体" w:eastAsia="宋体" w:cs="宋体"/>
                <w:color w:val="000000"/>
                <w:sz w:val="24"/>
                <w:szCs w:val="24"/>
              </w:rPr>
              <w: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w:t>
            </w:r>
            <w:r>
              <w:rPr>
                <w:rFonts w:hint="eastAsia" w:ascii="宋体" w:hAnsi="宋体" w:eastAsia="宋体" w:cs="宋体"/>
                <w:color w:val="000000"/>
                <w:sz w:val="24"/>
                <w:szCs w:val="24"/>
              </w:rPr>
              <w:t>hone</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电话</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v</w:t>
            </w:r>
            <w:r>
              <w:rPr>
                <w:rFonts w:hint="eastAsia" w:ascii="宋体" w:hAnsi="宋体" w:eastAsia="宋体" w:cs="宋体"/>
                <w:color w:val="000000"/>
                <w:sz w:val="24"/>
                <w:szCs w:val="24"/>
              </w:rPr>
              <w:t>archar(</w:t>
            </w:r>
            <w:r>
              <w:rPr>
                <w:rFonts w:hint="eastAsia" w:ascii="宋体" w:hAnsi="宋体" w:eastAsia="宋体" w:cs="宋体"/>
                <w:color w:val="000000"/>
                <w:sz w:val="24"/>
                <w:szCs w:val="24"/>
              </w:rPr>
              <w:t>20</w:t>
            </w:r>
            <w:r>
              <w:rPr>
                <w:rFonts w:hint="eastAsia" w:ascii="宋体" w:hAnsi="宋体" w:eastAsia="宋体" w:cs="宋体"/>
                <w:color w:val="000000"/>
                <w:sz w:val="24"/>
                <w:szCs w:val="24"/>
              </w:rPr>
              <w: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w:t>
            </w:r>
            <w:r>
              <w:rPr>
                <w:rFonts w:hint="eastAsia" w:ascii="宋体" w:hAnsi="宋体" w:eastAsia="宋体" w:cs="宋体"/>
                <w:color w:val="000000"/>
                <w:sz w:val="24"/>
                <w:szCs w:val="24"/>
              </w:rPr>
              <w:t>ender</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性别</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5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w:t>
            </w:r>
            <w:r>
              <w:rPr>
                <w:rFonts w:hint="eastAsia" w:ascii="宋体" w:hAnsi="宋体" w:eastAsia="宋体" w:cs="宋体"/>
                <w:color w:val="000000"/>
                <w:sz w:val="24"/>
                <w:szCs w:val="24"/>
              </w:rPr>
              <w:t>tatus</w:t>
            </w:r>
          </w:p>
        </w:tc>
        <w:tc>
          <w:tcPr>
            <w:tcW w:w="156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7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w:t>
            </w:r>
            <w:r>
              <w:rPr>
                <w:rFonts w:hint="eastAsia" w:ascii="宋体" w:hAnsi="宋体" w:eastAsia="宋体" w:cs="宋体"/>
                <w:color w:val="000000"/>
                <w:sz w:val="24"/>
                <w:szCs w:val="24"/>
              </w:rPr>
              <w:t>nt</w:t>
            </w:r>
          </w:p>
        </w:tc>
        <w:tc>
          <w:tcPr>
            <w:tcW w:w="146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5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w:t>
            </w:r>
            <w:r>
              <w:rPr>
                <w:rFonts w:hint="eastAsia" w:ascii="宋体" w:hAnsi="宋体" w:eastAsia="宋体" w:cs="宋体"/>
                <w:color w:val="000000"/>
                <w:sz w:val="24"/>
                <w:szCs w:val="24"/>
              </w:rPr>
              <w:t>tartTime</w:t>
            </w:r>
          </w:p>
        </w:tc>
        <w:tc>
          <w:tcPr>
            <w:tcW w:w="156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注册时间</w:t>
            </w:r>
          </w:p>
        </w:tc>
        <w:tc>
          <w:tcPr>
            <w:tcW w:w="207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w:t>
            </w:r>
            <w:r>
              <w:rPr>
                <w:rFonts w:hint="eastAsia" w:ascii="宋体" w:hAnsi="宋体" w:eastAsia="宋体" w:cs="宋体"/>
                <w:color w:val="000000"/>
                <w:sz w:val="24"/>
                <w:szCs w:val="24"/>
              </w:rPr>
              <w:t>nt</w:t>
            </w:r>
          </w:p>
        </w:tc>
        <w:tc>
          <w:tcPr>
            <w:tcW w:w="146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32"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bookmarkEnd w:id="45"/>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f</w:t>
      </w:r>
      <w:r>
        <w:rPr>
          <w:rFonts w:hint="eastAsia" w:ascii="宋体" w:hAnsi="宋体" w:eastAsia="宋体" w:cs="宋体"/>
          <w:sz w:val="24"/>
          <w:szCs w:val="24"/>
        </w:rPr>
        <w:t>riend</w:t>
      </w:r>
      <w:r>
        <w:rPr>
          <w:rFonts w:hint="eastAsia" w:ascii="宋体" w:hAnsi="宋体" w:eastAsia="宋体" w:cs="宋体"/>
          <w:sz w:val="24"/>
          <w:szCs w:val="24"/>
        </w:rPr>
        <w:t>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1577"/>
        <w:gridCol w:w="2091"/>
        <w:gridCol w:w="1483"/>
        <w:gridCol w:w="1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7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91"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8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59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7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2091"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w:t>
            </w:r>
            <w:r>
              <w:rPr>
                <w:rFonts w:hint="eastAsia" w:ascii="宋体" w:hAnsi="宋体" w:eastAsia="宋体" w:cs="宋体"/>
                <w:color w:val="000000"/>
                <w:sz w:val="24"/>
                <w:szCs w:val="24"/>
              </w:rPr>
              <w:t>har(10)</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ta</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w:t>
            </w:r>
            <w:r>
              <w:rPr>
                <w:rFonts w:hint="eastAsia" w:ascii="宋体" w:hAnsi="宋体" w:eastAsia="宋体" w:cs="宋体"/>
                <w:color w:val="000000"/>
                <w:sz w:val="24"/>
                <w:szCs w:val="24"/>
              </w:rPr>
              <w:t>har(10)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startTime</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remark</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备注</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varchar(20)</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159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tid</w:t>
            </w:r>
          </w:p>
        </w:tc>
        <w:tc>
          <w:tcPr>
            <w:tcW w:w="157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2091"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59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status</w:t>
            </w:r>
          </w:p>
        </w:tc>
        <w:tc>
          <w:tcPr>
            <w:tcW w:w="157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状态</w:t>
            </w:r>
          </w:p>
        </w:tc>
        <w:tc>
          <w:tcPr>
            <w:tcW w:w="2091"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8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4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sz w:val="24"/>
          <w:szCs w:val="24"/>
        </w:rPr>
      </w:pPr>
      <w:r>
        <w:rPr>
          <w:rFonts w:hint="eastAsia" w:ascii="宋体" w:hAnsi="宋体" w:eastAsia="宋体" w:cs="宋体"/>
          <w:sz w:val="24"/>
          <w:szCs w:val="24"/>
        </w:rPr>
        <w:t>g</w:t>
      </w:r>
      <w:r>
        <w:rPr>
          <w:rFonts w:hint="eastAsia" w:ascii="宋体" w:hAnsi="宋体" w:eastAsia="宋体" w:cs="宋体"/>
          <w:sz w:val="24"/>
          <w:szCs w:val="24"/>
        </w:rPr>
        <w:t>roups</w:t>
      </w:r>
      <w:r>
        <w:rPr>
          <w:rFonts w:hint="eastAsia" w:ascii="宋体" w:hAnsi="宋体" w:eastAsia="宋体" w:cs="宋体"/>
          <w:sz w:val="24"/>
          <w:szCs w:val="24"/>
        </w:rPr>
        <w:t>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w:t>
            </w:r>
            <w:r>
              <w:rPr>
                <w:rFonts w:hint="eastAsia" w:ascii="宋体" w:hAnsi="宋体" w:eastAsia="宋体" w:cs="宋体"/>
                <w:color w:val="000000"/>
                <w:sz w:val="24"/>
                <w:szCs w:val="24"/>
              </w:rPr>
              <w:t>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w:t>
            </w:r>
            <w:r>
              <w:rPr>
                <w:rFonts w:hint="eastAsia" w:ascii="宋体" w:hAnsi="宋体" w:eastAsia="宋体" w:cs="宋体"/>
                <w:color w:val="000000"/>
                <w:sz w:val="24"/>
                <w:szCs w:val="24"/>
              </w:rPr>
              <w:t>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gname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群聊名</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photo</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头像</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nvarchar(200)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l</w:t>
            </w:r>
            <w:r>
              <w:rPr>
                <w:rFonts w:hint="eastAsia" w:ascii="宋体" w:hAnsi="宋体" w:eastAsia="宋体" w:cs="宋体"/>
                <w:color w:val="000000"/>
                <w:sz w:val="24"/>
                <w:szCs w:val="24"/>
              </w:rPr>
              <w:t>eader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群主</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w:t>
            </w:r>
            <w:r>
              <w:rPr>
                <w:rFonts w:hint="eastAsia" w:ascii="宋体" w:hAnsi="宋体" w:eastAsia="宋体" w:cs="宋体"/>
                <w:color w:val="000000"/>
                <w:sz w:val="24"/>
                <w:szCs w:val="24"/>
              </w:rPr>
              <w:t>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w:t>
            </w:r>
            <w:r>
              <w:rPr>
                <w:rFonts w:hint="eastAsia" w:ascii="宋体" w:hAnsi="宋体" w:eastAsia="宋体" w:cs="宋体"/>
                <w:color w:val="000000"/>
                <w:sz w:val="24"/>
                <w:szCs w:val="24"/>
              </w:rPr>
              <w:t>ign</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群介绍</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varchar(50)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w:t>
            </w:r>
            <w:r>
              <w:rPr>
                <w:rFonts w:hint="eastAsia" w:ascii="宋体" w:hAnsi="宋体" w:eastAsia="宋体" w:cs="宋体"/>
                <w:color w:val="000000"/>
                <w:sz w:val="24"/>
                <w:szCs w:val="24"/>
              </w:rPr>
              <w:t>tartTime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创建时间</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w:t>
            </w:r>
            <w:r>
              <w:rPr>
                <w:rFonts w:hint="eastAsia" w:ascii="宋体" w:hAnsi="宋体" w:eastAsia="宋体" w:cs="宋体"/>
                <w:color w:val="000000"/>
                <w:sz w:val="24"/>
                <w:szCs w:val="24"/>
              </w:rPr>
              <w:t>nt</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sum</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人数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belong表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1558"/>
        <w:gridCol w:w="2066"/>
        <w:gridCol w:w="1465"/>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62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81" w:hRule="atLeast"/>
        </w:trPr>
        <w:tc>
          <w:tcPr>
            <w:tcW w:w="157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w:t>
            </w:r>
            <w:r>
              <w:rPr>
                <w:rFonts w:hint="eastAsia" w:ascii="宋体" w:hAnsi="宋体" w:eastAsia="宋体" w:cs="宋体"/>
                <w:color w:val="000000"/>
                <w:sz w:val="24"/>
                <w:szCs w:val="24"/>
              </w:rPr>
              <w:t>id</w:t>
            </w:r>
          </w:p>
        </w:tc>
        <w:tc>
          <w:tcPr>
            <w:tcW w:w="155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206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w:t>
            </w:r>
            <w:r>
              <w:rPr>
                <w:rFonts w:hint="eastAsia" w:ascii="宋体" w:hAnsi="宋体" w:eastAsia="宋体" w:cs="宋体"/>
                <w:color w:val="000000"/>
                <w:sz w:val="24"/>
                <w:szCs w:val="24"/>
              </w:rPr>
              <w:t>har(10)</w:t>
            </w:r>
          </w:p>
        </w:tc>
        <w:tc>
          <w:tcPr>
            <w:tcW w:w="146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restart"/>
            <w:tcBorders>
              <w:top w:val="single" w:color="FFFFFF" w:sz="18" w:space="0"/>
              <w:left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外键</w:t>
            </w:r>
          </w:p>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trPr>
        <w:tc>
          <w:tcPr>
            <w:tcW w:w="157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5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206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6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628" w:type="dxa"/>
            <w:vMerge w:val="continue"/>
            <w:tcBorders>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trPr>
        <w:tc>
          <w:tcPr>
            <w:tcW w:w="157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nickname</w:t>
            </w:r>
          </w:p>
        </w:tc>
        <w:tc>
          <w:tcPr>
            <w:tcW w:w="155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群内昵称</w:t>
            </w:r>
          </w:p>
        </w:tc>
        <w:tc>
          <w:tcPr>
            <w:tcW w:w="206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varchar(20)</w:t>
            </w:r>
          </w:p>
        </w:tc>
        <w:tc>
          <w:tcPr>
            <w:tcW w:w="146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c>
          <w:tcPr>
            <w:tcW w:w="162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loginRecords</w:t>
      </w:r>
      <w:r>
        <w:rPr>
          <w:rFonts w:hint="eastAsia" w:ascii="宋体" w:hAnsi="宋体" w:eastAsia="宋体" w:cs="宋体"/>
          <w:sz w:val="24"/>
          <w:szCs w:val="24"/>
        </w:rPr>
        <w:t>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1506"/>
        <w:gridCol w:w="1996"/>
        <w:gridCol w:w="1416"/>
        <w:gridCol w:w="1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50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99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573"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50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99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w:t>
            </w:r>
            <w:r>
              <w:rPr>
                <w:rFonts w:hint="eastAsia" w:ascii="宋体" w:hAnsi="宋体" w:eastAsia="宋体" w:cs="宋体"/>
                <w:color w:val="000000"/>
                <w:sz w:val="24"/>
                <w:szCs w:val="24"/>
              </w:rPr>
              <w:t>p</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w:t>
            </w:r>
            <w:r>
              <w:rPr>
                <w:rFonts w:hint="eastAsia" w:ascii="宋体" w:hAnsi="宋体" w:eastAsia="宋体" w:cs="宋体"/>
                <w:color w:val="000000"/>
                <w:sz w:val="24"/>
                <w:szCs w:val="24"/>
              </w:rPr>
              <w:t>P</w:t>
            </w:r>
            <w:r>
              <w:rPr>
                <w:rFonts w:hint="eastAsia" w:ascii="宋体" w:hAnsi="宋体" w:eastAsia="宋体" w:cs="宋体"/>
                <w:color w:val="000000"/>
                <w:sz w:val="24"/>
                <w:szCs w:val="24"/>
              </w:rPr>
              <w:t>地址</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varchar(50)</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p</w:t>
            </w:r>
            <w:r>
              <w:rPr>
                <w:rFonts w:hint="eastAsia" w:ascii="宋体" w:hAnsi="宋体" w:eastAsia="宋体" w:cs="宋体"/>
                <w:color w:val="000000"/>
                <w:sz w:val="24"/>
                <w:szCs w:val="24"/>
              </w:rPr>
              <w:t>ort</w:t>
            </w:r>
          </w:p>
        </w:tc>
        <w:tc>
          <w:tcPr>
            <w:tcW w:w="150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端口</w:t>
            </w:r>
          </w:p>
        </w:tc>
        <w:tc>
          <w:tcPr>
            <w:tcW w:w="199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2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w:t>
            </w:r>
            <w:r>
              <w:rPr>
                <w:rFonts w:hint="eastAsia" w:ascii="宋体" w:hAnsi="宋体" w:eastAsia="宋体" w:cs="宋体"/>
                <w:color w:val="000000"/>
                <w:sz w:val="24"/>
                <w:szCs w:val="24"/>
              </w:rPr>
              <w:t>ime</w:t>
            </w:r>
          </w:p>
        </w:tc>
        <w:tc>
          <w:tcPr>
            <w:tcW w:w="150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99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41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573"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t</w:t>
      </w:r>
      <w:r>
        <w:rPr>
          <w:rFonts w:hint="eastAsia" w:ascii="宋体" w:hAnsi="宋体" w:eastAsia="宋体" w:cs="宋体"/>
          <w:sz w:val="24"/>
          <w:szCs w:val="24"/>
        </w:rPr>
        <w:t>ags</w:t>
      </w:r>
      <w:r>
        <w:rPr>
          <w:rFonts w:hint="eastAsia" w:ascii="宋体" w:hAnsi="宋体" w:eastAsia="宋体" w:cs="宋体"/>
          <w:sz w:val="24"/>
          <w:szCs w:val="24"/>
        </w:rPr>
        <w:t>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w:t>
            </w:r>
            <w:r>
              <w:rPr>
                <w:rFonts w:hint="eastAsia" w:ascii="宋体" w:hAnsi="宋体" w:eastAsia="宋体" w:cs="宋体"/>
                <w:color w:val="000000"/>
                <w:sz w:val="24"/>
                <w:szCs w:val="24"/>
              </w:rPr>
              <w:t>id</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w:t>
            </w:r>
            <w:r>
              <w:rPr>
                <w:rFonts w:hint="eastAsia" w:ascii="宋体" w:hAnsi="宋体" w:eastAsia="宋体" w:cs="宋体"/>
                <w:color w:val="000000"/>
                <w:sz w:val="24"/>
                <w:szCs w:val="24"/>
              </w:rPr>
              <w:t>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w:t>
            </w:r>
            <w:r>
              <w:rPr>
                <w:rFonts w:hint="eastAsia" w:ascii="宋体" w:hAnsi="宋体" w:eastAsia="宋体" w:cs="宋体"/>
                <w:color w:val="000000"/>
                <w:sz w:val="24"/>
                <w:szCs w:val="24"/>
              </w:rPr>
              <w:t>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w:t>
            </w:r>
            <w:r>
              <w:rPr>
                <w:rFonts w:hint="eastAsia" w:ascii="宋体" w:hAnsi="宋体" w:eastAsia="宋体" w:cs="宋体"/>
                <w:color w:val="000000"/>
                <w:sz w:val="24"/>
                <w:szCs w:val="24"/>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标签名</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varchar(20)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群聊消息记录（本地文件）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gid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群聊账号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w:t>
            </w:r>
            <w:r>
              <w:rPr>
                <w:rFonts w:hint="eastAsia" w:ascii="宋体" w:hAnsi="宋体" w:eastAsia="宋体" w:cs="宋体"/>
                <w:color w:val="000000"/>
                <w:sz w:val="24"/>
                <w:szCs w:val="24"/>
              </w:rPr>
              <w:t>id</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w:t>
            </w:r>
            <w:r>
              <w:rPr>
                <w:rFonts w:hint="eastAsia" w:ascii="宋体" w:hAnsi="宋体" w:eastAsia="宋体" w:cs="宋体"/>
                <w:color w:val="000000"/>
                <w:sz w:val="24"/>
                <w:szCs w:val="24"/>
              </w:rPr>
              <w:t>har(10)</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w:t>
            </w:r>
            <w:r>
              <w:rPr>
                <w:rFonts w:hint="eastAsia" w:ascii="宋体" w:hAnsi="宋体" w:eastAsia="宋体" w:cs="宋体"/>
                <w:color w:val="000000"/>
                <w:sz w:val="24"/>
                <w:szCs w:val="24"/>
              </w:rPr>
              <w:t>ontent</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w:t>
            </w:r>
            <w:r>
              <w:rPr>
                <w:rFonts w:hint="eastAsia" w:ascii="宋体" w:hAnsi="宋体" w:eastAsia="宋体" w:cs="宋体"/>
                <w:color w:val="000000"/>
                <w:sz w:val="24"/>
                <w:szCs w:val="24"/>
              </w:rPr>
              <w:t>ime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bl>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r>
        <w:rPr>
          <w:rFonts w:hint="eastAsia" w:ascii="宋体" w:hAnsi="宋体" w:eastAsia="宋体" w:cs="宋体"/>
          <w:sz w:val="24"/>
          <w:szCs w:val="24"/>
        </w:rPr>
        <w:t>单聊消息记录（本地文件）</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记录编号</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编号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int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uid</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用户账号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char(10)</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content</w:t>
            </w:r>
          </w:p>
        </w:tc>
        <w:tc>
          <w:tcPr>
            <w:tcW w:w="1357"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内容</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varchar(MAX)</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t</w:t>
            </w:r>
            <w:r>
              <w:rPr>
                <w:rFonts w:hint="eastAsia" w:ascii="宋体" w:hAnsi="宋体" w:eastAsia="宋体" w:cs="宋体"/>
                <w:color w:val="000000"/>
                <w:sz w:val="24"/>
                <w:szCs w:val="24"/>
              </w:rPr>
              <w:t>ime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时间戳</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i</w:t>
            </w:r>
            <w:r>
              <w:rPr>
                <w:rFonts w:hint="eastAsia" w:ascii="宋体" w:hAnsi="宋体" w:eastAsia="宋体" w:cs="宋体"/>
                <w:color w:val="000000"/>
                <w:sz w:val="24"/>
                <w:szCs w:val="24"/>
              </w:rPr>
              <w:t>nt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rPr>
          <w:rFonts w:hint="eastAsia" w:ascii="宋体" w:hAnsi="宋体" w:eastAsia="宋体" w:cs="宋体"/>
          <w:lang w:val="en-US" w:eastAsia="zh-CN"/>
        </w:rPr>
      </w:pPr>
    </w:p>
    <w:p>
      <w:pPr>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证书表</w:t>
      </w:r>
      <w:r>
        <w:rPr>
          <w:rFonts w:hint="eastAsia" w:ascii="宋体" w:hAnsi="宋体" w:eastAsia="宋体" w:cs="宋体"/>
          <w:sz w:val="24"/>
          <w:szCs w:val="24"/>
        </w:rPr>
        <w:t>（</w:t>
      </w:r>
      <w:r>
        <w:rPr>
          <w:rFonts w:hint="eastAsia" w:ascii="宋体" w:hAnsi="宋体" w:eastAsia="宋体" w:cs="宋体"/>
          <w:sz w:val="24"/>
          <w:szCs w:val="24"/>
          <w:lang w:val="en-US" w:eastAsia="zh-CN"/>
        </w:rPr>
        <w:t>AS数据库</w:t>
      </w:r>
      <w:r>
        <w:rPr>
          <w:rFonts w:hint="eastAsia" w:ascii="宋体" w:hAnsi="宋体" w:eastAsia="宋体" w:cs="宋体"/>
          <w:sz w:val="24"/>
          <w:szCs w:val="24"/>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1357"/>
        <w:gridCol w:w="1799"/>
        <w:gridCol w:w="1276"/>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字段名称</w:t>
            </w:r>
          </w:p>
        </w:tc>
        <w:tc>
          <w:tcPr>
            <w:tcW w:w="1357"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含义</w:t>
            </w:r>
          </w:p>
        </w:tc>
        <w:tc>
          <w:tcPr>
            <w:tcW w:w="1799"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数据类型</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是否可空</w:t>
            </w:r>
          </w:p>
        </w:tc>
        <w:tc>
          <w:tcPr>
            <w:tcW w:w="1418" w:type="dxa"/>
            <w:tcBorders>
              <w:top w:val="single" w:color="4F81BD" w:sz="8" w:space="0"/>
              <w:left w:val="single" w:color="4F81BD" w:sz="8" w:space="0"/>
              <w:bottom w:val="single" w:color="FFFFFF" w:sz="18" w:space="0"/>
              <w:right w:val="single" w:color="4F81BD" w:sz="8" w:space="0"/>
            </w:tcBorders>
            <w:shd w:val="clear" w:color="auto" w:fill="4F81BD"/>
          </w:tcPr>
          <w:p>
            <w:pPr>
              <w:spacing w:line="360" w:lineRule="auto"/>
              <w:jc w:val="center"/>
              <w:rPr>
                <w:rFonts w:hint="eastAsia" w:ascii="宋体" w:hAnsi="宋体" w:eastAsia="宋体" w:cs="宋体"/>
                <w:b/>
                <w:bCs/>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version</w:t>
            </w:r>
          </w:p>
        </w:tc>
        <w:tc>
          <w:tcPr>
            <w:tcW w:w="135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版本号</w:t>
            </w:r>
          </w:p>
        </w:tc>
        <w:tc>
          <w:tcPr>
            <w:tcW w:w="1799"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FFFFFF" w:sz="1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serial</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序列号</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deadline</w:t>
            </w:r>
          </w:p>
        </w:tc>
        <w:tc>
          <w:tcPr>
            <w:tcW w:w="135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有效日期</w:t>
            </w:r>
          </w:p>
        </w:tc>
        <w:tc>
          <w:tcPr>
            <w:tcW w:w="1799"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B8CCE4"/>
          </w:tcPr>
          <w:p>
            <w:pPr>
              <w:spacing w:line="360" w:lineRule="auto"/>
              <w:jc w:val="center"/>
              <w:rPr>
                <w:rFonts w:hint="eastAsia"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name</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vertAlign w:val="baseline"/>
                <w:lang w:val="en-US" w:eastAsia="zh-CN"/>
              </w:rPr>
              <w:t>主体名</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pk</w:t>
            </w:r>
          </w:p>
        </w:tc>
        <w:tc>
          <w:tcPr>
            <w:tcW w:w="135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rPr>
            </w:pPr>
            <w:r>
              <w:rPr>
                <w:rFonts w:hint="eastAsia" w:ascii="宋体" w:hAnsi="宋体" w:eastAsia="宋体" w:cs="宋体"/>
                <w:color w:val="000000"/>
                <w:sz w:val="24"/>
                <w:szCs w:val="24"/>
                <w:vertAlign w:val="baseline"/>
                <w:lang w:val="en-US" w:eastAsia="zh-CN"/>
              </w:rPr>
              <w:t>公钥</w:t>
            </w:r>
          </w:p>
        </w:tc>
        <w:tc>
          <w:tcPr>
            <w:tcW w:w="1799"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r>
              <w:rPr>
                <w:rFonts w:hint="eastAsia" w:ascii="宋体" w:hAnsi="宋体" w:eastAsia="宋体" w:cs="宋体"/>
                <w:color w:val="000000"/>
                <w:sz w:val="24"/>
                <w:szCs w:val="24"/>
              </w:rPr>
              <w:t>n</w:t>
            </w:r>
            <w:r>
              <w:rPr>
                <w:rFonts w:hint="eastAsia" w:ascii="宋体" w:hAnsi="宋体" w:eastAsia="宋体" w:cs="宋体"/>
                <w:color w:val="000000"/>
                <w:sz w:val="24"/>
                <w:szCs w:val="24"/>
              </w:rPr>
              <w:t>varchar(</w:t>
            </w:r>
            <w:r>
              <w:rPr>
                <w:rFonts w:hint="eastAsia" w:ascii="宋体" w:hAnsi="宋体" w:eastAsia="宋体" w:cs="宋体"/>
                <w:color w:val="000000"/>
                <w:sz w:val="24"/>
                <w:szCs w:val="24"/>
                <w:lang w:val="en-US" w:eastAsia="zh-CN"/>
              </w:rPr>
              <w:t>20</w:t>
            </w:r>
            <w:r>
              <w:rPr>
                <w:rFonts w:hint="eastAsia" w:ascii="宋体" w:hAnsi="宋体" w:eastAsia="宋体" w:cs="宋体"/>
                <w:color w:val="000000"/>
                <w:sz w:val="24"/>
                <w:szCs w:val="24"/>
              </w:rPr>
              <w: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否</w:t>
            </w:r>
          </w:p>
        </w:tc>
        <w:tc>
          <w:tcPr>
            <w:tcW w:w="1418" w:type="dxa"/>
            <w:tcBorders>
              <w:top w:val="single" w:color="4F81BD" w:sz="8" w:space="0"/>
              <w:left w:val="single" w:color="4F81BD" w:sz="8" w:space="0"/>
              <w:bottom w:val="single" w:color="4F81BD" w:sz="8" w:space="0"/>
              <w:right w:val="single" w:color="4F81BD" w:sz="8" w:space="0"/>
            </w:tcBorders>
            <w:shd w:val="clear" w:color="auto" w:fill="FFFFFF"/>
          </w:tcPr>
          <w:p>
            <w:pPr>
              <w:spacing w:line="360" w:lineRule="auto"/>
              <w:jc w:val="center"/>
              <w:rPr>
                <w:rFonts w:hint="eastAsia" w:ascii="宋体" w:hAnsi="宋体" w:eastAsia="宋体" w:cs="宋体"/>
                <w:color w:val="000000"/>
                <w:sz w:val="24"/>
                <w:szCs w:val="24"/>
              </w:rPr>
            </w:pPr>
          </w:p>
        </w:tc>
      </w:tr>
    </w:tbl>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46" w:name="_Toc29450"/>
      <w:bookmarkStart w:id="47" w:name="_Toc476"/>
      <w:r>
        <w:rPr>
          <w:rFonts w:hint="eastAsia" w:ascii="宋体" w:hAnsi="宋体" w:eastAsia="宋体" w:cs="宋体"/>
          <w:lang w:val="en-US" w:eastAsia="zh-CN"/>
        </w:rPr>
        <w:t>时序图</w:t>
      </w:r>
      <w:bookmarkEnd w:id="46"/>
      <w:bookmarkEnd w:id="47"/>
    </w:p>
    <w:p>
      <w:pPr>
        <w:pStyle w:val="4"/>
        <w:numPr>
          <w:ilvl w:val="2"/>
          <w:numId w:val="3"/>
        </w:numPr>
        <w:bidi w:val="0"/>
        <w:ind w:left="1508" w:leftChars="0" w:hanging="708" w:firstLineChars="0"/>
        <w:jc w:val="left"/>
        <w:rPr>
          <w:rFonts w:hint="eastAsia" w:ascii="宋体" w:hAnsi="宋体" w:eastAsia="宋体" w:cs="宋体"/>
          <w:lang w:val="en-US" w:eastAsia="zh-CN"/>
        </w:rPr>
      </w:pPr>
      <w:bookmarkStart w:id="48" w:name="_Toc16437"/>
      <w:bookmarkStart w:id="49" w:name="_Toc27985"/>
      <w:r>
        <w:rPr>
          <w:rFonts w:hint="eastAsia" w:ascii="宋体" w:hAnsi="宋体" w:eastAsia="宋体" w:cs="宋体"/>
          <w:lang w:val="en-US" w:eastAsia="zh-CN"/>
        </w:rPr>
        <w:t>证书时序图</w:t>
      </w:r>
      <w:bookmarkEnd w:id="48"/>
      <w:bookmarkEnd w:id="49"/>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在Kerberos认证之前：证书发送，获取公钥。</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User向AS发送自己的证书，即自己的公钥，AS通过该公钥加密一个随机数（Kc或Kv），作为Kerberos认证第一步的使用的Kc，以及User间，Client向Server转发使用的Kv。</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Client与Server互发证书，使双方掌握自身公钥。</w:t>
      </w:r>
    </w:p>
    <w:p>
      <w:pPr>
        <w:rPr>
          <w:rFonts w:hint="eastAsia" w:ascii="宋体" w:hAnsi="宋体" w:eastAsia="宋体" w:cs="宋体"/>
          <w:lang w:val="en-US" w:eastAsia="zh-CN"/>
        </w:rPr>
      </w:pP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8" o:spt="75" type="#_x0000_t75" style="height:394.35pt;width:300.45pt;" o:ole="t" filled="f" o:preferrelative="t" stroked="f" coordsize="21600,21600">
            <v:path/>
            <v:fill on="f" focussize="0,0"/>
            <v:stroke on="f"/>
            <v:imagedata r:id="rId50" o:title=""/>
            <o:lock v:ext="edit" aspectratio="f"/>
            <w10:wrap type="none"/>
            <w10:anchorlock/>
          </v:shape>
          <o:OLEObject Type="Embed" ProgID="Visio.Drawing.15" ShapeID="_x0000_i1038" DrawAspect="Content" ObjectID="_1468075738" r:id="rId49">
            <o:LockedField>false</o:LockedField>
          </o:OLEObject>
        </w:object>
      </w:r>
    </w:p>
    <w:p>
      <w:pPr>
        <w:pStyle w:val="11"/>
        <w:ind w:left="1260" w:leftChars="0" w:firstLine="420" w:firstLineChars="0"/>
        <w:jc w:val="left"/>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证书时序图</w:t>
      </w:r>
    </w:p>
    <w:p>
      <w:pPr>
        <w:rPr>
          <w:rFonts w:hint="eastAsia" w:ascii="宋体" w:hAnsi="宋体" w:eastAsia="宋体" w:cs="宋体"/>
          <w:lang w:val="en-US" w:eastAsia="zh-CN"/>
        </w:rPr>
      </w:pPr>
      <w:bookmarkStart w:id="50" w:name="_Toc27028"/>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1" w:name="_Toc25772"/>
      <w:r>
        <w:rPr>
          <w:rFonts w:hint="eastAsia" w:ascii="宋体" w:hAnsi="宋体" w:eastAsia="宋体" w:cs="宋体"/>
          <w:lang w:val="en-US" w:eastAsia="zh-CN"/>
        </w:rPr>
        <w:t>Kerberos认证时序图</w:t>
      </w:r>
      <w:bookmarkEnd w:id="50"/>
      <w:bookmarkEnd w:id="51"/>
    </w:p>
    <w:p>
      <w:pPr>
        <w:numPr>
          <w:ilvl w:val="0"/>
          <w:numId w:val="0"/>
        </w:numPr>
        <w:bidi w:val="0"/>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在应用程序之前：Kerberos认证，获取Session key</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Client向AS发送请求，获取TGT，AS收到请求后，通过Kc加密生成票据；</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Client凭票向TGS发送请求，获取Session key，TGS根据票据随机生成Session key，并用Kv（AS与Server间的Kc）加密，发送给Client。</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Client将session转发给Server，Server回复，实现相互认证。</w:t>
      </w:r>
    </w:p>
    <w:p>
      <w:pPr>
        <w:numPr>
          <w:ilvl w:val="0"/>
          <w:numId w:val="0"/>
        </w:numPr>
        <w:rPr>
          <w:rFonts w:hint="eastAsia" w:ascii="宋体" w:hAnsi="宋体" w:eastAsia="宋体" w:cs="宋体"/>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rPr>
          <w:rFonts w:hint="eastAsia" w:ascii="宋体" w:hAnsi="宋体" w:eastAsia="宋体" w:cs="宋体"/>
        </w:rPr>
      </w:pPr>
      <w:r>
        <w:rPr>
          <w:rFonts w:hint="eastAsia" w:ascii="宋体" w:hAnsi="宋体" w:eastAsia="宋体" w:cs="宋体"/>
        </w:rPr>
        <w:drawing>
          <wp:inline distT="0" distB="0" distL="114300" distR="114300">
            <wp:extent cx="5273040" cy="4770755"/>
            <wp:effectExtent l="0" t="0" r="0" b="1460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51"/>
                    <a:stretch>
                      <a:fillRect/>
                    </a:stretch>
                  </pic:blipFill>
                  <pic:spPr>
                    <a:xfrm>
                      <a:off x="0" y="0"/>
                      <a:ext cx="5273040" cy="4770755"/>
                    </a:xfrm>
                    <a:prstGeom prst="rect">
                      <a:avLst/>
                    </a:prstGeom>
                    <a:noFill/>
                    <a:ln>
                      <a:noFill/>
                    </a:ln>
                  </pic:spPr>
                </pic:pic>
              </a:graphicData>
            </a:graphic>
          </wp:inline>
        </w:drawing>
      </w:r>
    </w:p>
    <w:p>
      <w:pPr>
        <w:pStyle w:val="11"/>
        <w:numPr>
          <w:ilvl w:val="0"/>
          <w:numId w:val="0"/>
        </w:numPr>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 xml:space="preserve"> Kerberos认证时序图</w:t>
      </w:r>
    </w:p>
    <w:p>
      <w:pPr>
        <w:rPr>
          <w:rFonts w:hint="eastAsia" w:ascii="宋体" w:hAnsi="宋体" w:eastAsia="宋体" w:cs="宋体"/>
          <w:lang w:val="en-US" w:eastAsia="zh-CN"/>
        </w:rPr>
      </w:pPr>
      <w:bookmarkStart w:id="52" w:name="_Toc13913"/>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bookmarkStart w:id="53" w:name="_Toc29844"/>
      <w:r>
        <w:rPr>
          <w:rFonts w:hint="eastAsia" w:ascii="宋体" w:hAnsi="宋体" w:eastAsia="宋体" w:cs="宋体"/>
          <w:lang w:val="en-US" w:eastAsia="zh-CN"/>
        </w:rPr>
        <w:t>应用时序图</w:t>
      </w:r>
      <w:bookmarkEnd w:id="52"/>
      <w:bookmarkEnd w:id="53"/>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应用程序：实现通讯</w:t>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Client向Server发送注册请求，Server给予响应，Client体现在UI中。</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39" o:spt="75" type="#_x0000_t75" style="height:352.65pt;width:344.7pt;" o:ole="t" filled="f" o:preferrelative="t" stroked="f" coordsize="21600,21600">
            <v:path/>
            <v:fill on="f" focussize="0,0"/>
            <v:stroke on="f"/>
            <v:imagedata r:id="rId53" o:title=""/>
            <o:lock v:ext="edit" aspectratio="f"/>
            <w10:wrap type="none"/>
            <w10:anchorlock/>
          </v:shape>
          <o:OLEObject Type="Embed" ProgID="Visio.Drawing.15" ShapeID="_x0000_i1039" DrawAspect="Content" ObjectID="_1468075739" r:id="rId52">
            <o:LockedField>false</o:LockedField>
          </o:OLEObject>
        </w:object>
      </w:r>
    </w:p>
    <w:p>
      <w:pPr>
        <w:pStyle w:val="11"/>
        <w:ind w:left="168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 xml:space="preserve"> 请求时序图</w:t>
      </w:r>
    </w:p>
    <w:p>
      <w:pPr>
        <w:ind w:left="420" w:leftChars="0"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登录，先向Server发送信息，Server回复Client登录信息，若登陆成功，Client向Server发送问好信息，Server拉取消息队列中未读的信息给Client；然后Client向Server提出申请，请求自身好友列表等信息。</w:t>
      </w:r>
    </w:p>
    <w:p>
      <w:p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0" o:spt="75" type="#_x0000_t75" style="height:331.3pt;width:333.9pt;" o:ole="t" filled="f" o:preferrelative="t" stroked="f" coordsize="21600,21600">
            <v:path/>
            <v:fill on="f" focussize="0,0"/>
            <v:stroke on="f"/>
            <v:imagedata r:id="rId55" o:title=""/>
            <o:lock v:ext="edit" aspectratio="f"/>
            <w10:wrap type="none"/>
            <w10:anchorlock/>
          </v:shape>
          <o:OLEObject Type="Embed" ProgID="Visio.Drawing.15" ShapeID="_x0000_i1040" DrawAspect="Content" ObjectID="_1468075740" r:id="rId5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lang w:eastAsia="zh-CN"/>
        </w:rPr>
        <w:t xml:space="preserve"> 登陆时序图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Client与Server建立的为长连接，因此，每隔一段之间，Client都要向Server发送一段心跳包，若Server在限制时间内未收到心跳包，则说明Client处于离线状态，更新数据库。</w:t>
      </w:r>
    </w:p>
    <w:p>
      <w:p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object>
          <v:shape id="_x0000_i1041" o:spt="75" type="#_x0000_t75" style="height:218.5pt;width:280.7pt;" o:ole="t" filled="f" o:preferrelative="t" stroked="f" coordsize="21600,21600">
            <v:path/>
            <v:fill on="f" focussize="0,0"/>
            <v:stroke on="f"/>
            <v:imagedata r:id="rId57" o:title=""/>
            <o:lock v:ext="edit" aspectratio="f"/>
            <w10:wrap type="none"/>
            <w10:anchorlock/>
          </v:shape>
          <o:OLEObject Type="Embed" ProgID="Visio.Drawing.15" ShapeID="_x0000_i1041" DrawAspect="Content" ObjectID="_1468075741" r:id="rId56">
            <o:LockedField>false</o:LockedField>
          </o:OLEObject>
        </w:object>
      </w:r>
    </w:p>
    <w:p>
      <w:pPr>
        <w:pStyle w:val="11"/>
        <w:ind w:left="1260" w:leftChars="0" w:firstLine="420" w:firstLineChars="0"/>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lang w:eastAsia="zh-CN"/>
        </w:rPr>
        <w:t xml:space="preserve"> 心跳包时序图</w:t>
      </w:r>
    </w:p>
    <w:p>
      <w:pPr>
        <w:rPr>
          <w:rFonts w:hint="eastAsia" w:ascii="宋体" w:hAnsi="宋体" w:eastAsia="宋体" w:cs="宋体"/>
          <w:lang w:eastAsia="zh-CN"/>
        </w:rPr>
      </w:pPr>
    </w:p>
    <w:p>
      <w:p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Client A向B发信息（添加好友、组建群等），先向Server发送信息，Server先放入消息暂存队列并打上时间戳，根据信息转发给Client B，若B不在线，则消息暂存队列不出队，若B收到信息，Client B将回复传达给Server，Server根据回复内容更新数据库，并转达给Client A，Client A、B均更新UI。</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42" o:spt="75" alt="" type="#_x0000_t75" style="height:264.8pt;width:388.8pt;" o:ole="t" filled="f" o:preferrelative="t" stroked="f" coordsize="21600,21600">
            <v:path/>
            <v:fill on="f" focussize="0,0"/>
            <v:stroke on="f"/>
            <v:imagedata r:id="rId59" o:title=""/>
            <o:lock v:ext="edit" aspectratio="f"/>
            <w10:wrap type="none"/>
            <w10:anchorlock/>
          </v:shape>
          <o:OLEObject Type="Embed" ProgID="Visio.Drawing.15" ShapeID="_x0000_i1042" DrawAspect="Content" ObjectID="_1468075742" r:id="rId5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lang w:eastAsia="zh-CN"/>
        </w:rPr>
        <w:t xml:space="preserve"> 信息发送时序图</w:t>
      </w: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54" w:name="_Toc10599"/>
      <w:bookmarkStart w:id="55" w:name="_Toc21262"/>
      <w:r>
        <w:rPr>
          <w:rFonts w:hint="eastAsia" w:ascii="宋体" w:hAnsi="宋体" w:eastAsia="宋体" w:cs="宋体"/>
          <w:lang w:val="en-US" w:eastAsia="zh-CN"/>
        </w:rPr>
        <w:t>数据报文</w:t>
      </w:r>
      <w:bookmarkEnd w:id="54"/>
      <w:bookmarkEnd w:id="55"/>
    </w:p>
    <w:p>
      <w:pPr>
        <w:ind w:left="420"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Json是Java和C#之间通信的利器，Java端将Java对象转变为Json串后发出，C#端接收到Json串后转换为C#对象；C#发出转变为Json串的对象，Java收到后解析成Java对象，Json串在不同语言之间起到一个桥梁的作用。对定义的Java或C#对象生成Json字串，以及从Json字串生成Java或C#对象，有很方便的方法</w:t>
      </w:r>
      <w:r>
        <w:rPr>
          <w:rFonts w:hint="eastAsia" w:ascii="宋体" w:hAnsi="宋体" w:eastAsia="宋体" w:cs="宋体"/>
          <w:sz w:val="24"/>
          <w:szCs w:val="24"/>
          <w:lang w:eastAsia="zh-CN"/>
        </w:rPr>
        <w:t>。</w:t>
      </w:r>
    </w:p>
    <w:p>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同时发送方根据Json也可以将复杂的Socket报文序列化，而收方简单的反序列化就可以提取报文，因此本次通信数据结构采用Json模块。</w:t>
      </w:r>
    </w:p>
    <w:p>
      <w:pPr>
        <w:ind w:left="420" w:leftChars="0" w:firstLine="420" w:firstLineChars="0"/>
        <w:rPr>
          <w:rFonts w:hint="eastAsia" w:ascii="宋体" w:hAnsi="宋体" w:eastAsia="宋体" w:cs="宋体"/>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Json数据字段</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内容描述</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sz w:val="24"/>
                <w:szCs w:val="24"/>
                <w:vertAlign w:val="baseline"/>
                <w:lang w:val="en-US" w:eastAsia="zh-CN"/>
              </w:rPr>
            </w:pPr>
            <w:r>
              <w:rPr>
                <w:rFonts w:hint="eastAsia" w:ascii="宋体" w:hAnsi="宋体" w:eastAsia="宋体" w:cs="宋体"/>
                <w:color w:val="FFFFFF"/>
                <w:sz w:val="24"/>
                <w:szCs w:val="24"/>
                <w:vertAlign w:val="baseline"/>
                <w:lang w:val="en-US" w:eastAsia="zh-CN"/>
              </w:rPr>
              <w:t>细分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msgId</w:t>
            </w:r>
          </w:p>
        </w:tc>
        <w:tc>
          <w:tcPr>
            <w:tcW w:w="5680" w:type="dxa"/>
            <w:gridSpan w:val="2"/>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Src</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Dst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msgType</w:t>
            </w:r>
          </w:p>
        </w:tc>
        <w:tc>
          <w:tcPr>
            <w:tcW w:w="2840"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消息类型</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0001 发送证书报文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0002 AS向User发送Kc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0003 Kerberos(1)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0004 Kerberos(2)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0005 Kerberos(3)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0006 Kerberos(4)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0007 Kerberos(5)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0008 Kerberos(6)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1001 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1002 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1003 请求好友界面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1004 好友界面信息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1005 问好信息（拉取离线信息），同时好友上线提醒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1006 心跳信息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1007 查找信息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1008 登出信息（Server端登出），同时好友离线提醒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1009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1010 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b/>
                <w:bCs/>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2001 单聊信息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2002 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extend</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statusReport</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rTS</w:t>
            </w:r>
          </w:p>
        </w:tc>
        <w:tc>
          <w:tcPr>
            <w:tcW w:w="5680"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ContentType</w:t>
            </w:r>
          </w:p>
        </w:tc>
        <w:tc>
          <w:tcPr>
            <w:tcW w:w="2840" w:type="dxa"/>
            <w:vMerge w:val="restart"/>
            <w:tcBorders>
              <w:top w:val="single" w:color="4F81BD" w:sz="8" w:space="0"/>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101 文本消息</w:t>
            </w:r>
          </w:p>
          <w:p>
            <w:pPr>
              <w:jc w:val="center"/>
              <w:rPr>
                <w:rFonts w:hint="eastAsia" w:ascii="宋体" w:hAnsi="宋体" w:eastAsia="宋体" w:cs="宋体"/>
                <w:color w:val="00000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102 图片消息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103 语音消息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104 表情消息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105 动图消息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9001 添加好友信息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9002 加入群聊信息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9003 组建群聊信息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9004 退出群聊信息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9005 删除好友信息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9006 同意加好友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9007 拒绝加好友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9008同意加群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9009拒绝加群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vMerge w:val="continue"/>
            <w:tcBorders>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Xxx 其他消息类型</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数据报文</w:t>
      </w:r>
    </w:p>
    <w:p>
      <w:pPr>
        <w:rPr>
          <w:rFonts w:hint="eastAsia" w:ascii="宋体" w:hAnsi="宋体" w:eastAsia="宋体" w:cs="宋体"/>
          <w:lang w:val="en-US" w:eastAsia="zh-CN"/>
        </w:rPr>
      </w:pPr>
      <w:bookmarkStart w:id="56" w:name="_Toc23760"/>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57" w:name="_Toc2045"/>
      <w:r>
        <w:rPr>
          <w:rFonts w:hint="eastAsia" w:ascii="宋体" w:hAnsi="宋体" w:eastAsia="宋体" w:cs="宋体"/>
          <w:lang w:val="en-US" w:eastAsia="zh-CN"/>
        </w:rPr>
        <w:t>详细设计</w:t>
      </w:r>
      <w:bookmarkEnd w:id="56"/>
      <w:bookmarkEnd w:id="57"/>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58" w:name="_Toc13565"/>
      <w:bookmarkStart w:id="59" w:name="_Toc9499"/>
      <w:r>
        <w:rPr>
          <w:rFonts w:hint="eastAsia" w:ascii="宋体" w:hAnsi="宋体" w:eastAsia="宋体" w:cs="宋体"/>
          <w:lang w:val="en-US" w:eastAsia="zh-CN"/>
        </w:rPr>
        <w:t>数据结构</w:t>
      </w:r>
      <w:bookmarkEnd w:id="58"/>
      <w:bookmarkEnd w:id="59"/>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报文数据结构，即Json数据结构：</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8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61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Json</w:t>
            </w:r>
          </w:p>
        </w:tc>
        <w:tc>
          <w:tcPr>
            <w:tcW w:w="284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msgId</w:t>
            </w:r>
          </w:p>
        </w:tc>
        <w:tc>
          <w:tcPr>
            <w:tcW w:w="261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Src</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Dst</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msgType</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extend</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拓展字段，理论上可以继续通过Json序列化数据类型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bool statusReport</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状态报告（0，1)，msgType+statusReport等价于ack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sTS</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发送方时间戳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rTS</w:t>
            </w:r>
          </w:p>
        </w:tc>
        <w:tc>
          <w:tcPr>
            <w:tcW w:w="261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接收方时间戳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840"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ContentType</w:t>
            </w:r>
          </w:p>
        </w:tc>
        <w:tc>
          <w:tcPr>
            <w:tcW w:w="261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消息内容类型（一般为冗余，当消息类型为单聊或群聊时有用）</w:t>
            </w:r>
          </w:p>
        </w:tc>
      </w:tr>
    </w:tbl>
    <w:p>
      <w:pPr>
        <w:pStyle w:val="11"/>
        <w:ind w:left="1680" w:leftChars="0" w:firstLine="420" w:firstLineChars="0"/>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Json数据结构</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程序内部数据结构：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报文</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结构名</w:t>
            </w:r>
          </w:p>
        </w:tc>
        <w:tc>
          <w:tcPr>
            <w:tcW w:w="217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内容</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密钥</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My_k</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对称钥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Message1</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请求访问tgs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1</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验证时间同步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返回tgt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Message2</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Lifetime</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2</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访问tgs的ticket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票据</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m:oMathPara>
              <m:oMath>
                <m:r>
                  <m:rPr/>
                  <w:rPr>
                    <w:rFonts w:hint="eastAsia" w:ascii="Cambria Math" w:hAnsi="Cambria Math" w:eastAsia="宋体" w:cs="宋体"/>
                    <w:color w:val="000000"/>
                    <w:sz w:val="24"/>
                    <w:szCs w:val="24"/>
                    <w:vertAlign w:val="baseline"/>
                    <w:lang w:val="en-US" w:eastAsia="zh-CN"/>
                  </w:rPr>
                  <m:t>Ticket</m:t>
                </m:r>
              </m:oMath>
            </m:oMathPara>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Session key副本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Client端用户标识符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Client地址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确认ticket为TGS制作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TS</m:t>
              </m:r>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r>
                <m:rPr/>
                <w:rPr>
                  <w:rFonts w:hint="eastAsia" w:ascii="Cambria Math" w:hAnsi="Cambria Math" w:eastAsia="宋体" w:cs="宋体"/>
                  <w:color w:val="000000"/>
                  <w:sz w:val="24"/>
                  <w:szCs w:val="24"/>
                  <w:vertAlign w:val="baseline"/>
                  <w:lang w:val="en-US" w:eastAsia="zh-CN"/>
                </w:rPr>
                <m:t>Lifetime</m:t>
              </m:r>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请求Server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Message3</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tgs</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向TGS证实自己被认证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color w:val="000000"/>
                <w:sz w:val="24"/>
                <w:szCs w:val="24"/>
                <w:vertAlign w:val="baseline"/>
                <w:lang w:val="en-US" w:eastAsia="zh-CN"/>
              </w:rPr>
              <w:t xml:space="preserve"> </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返回Server 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Message4</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K</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TGS生成session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用户访问服务器v的id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4</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Client访问server的ticket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验证ticket</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ID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AD</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Ticket的主人地址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3</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签发时间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Client请求服务</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Message5</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 xml:space="preserve">Class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Ticket</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v</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向服务器证实被认证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 xml:space="preserve"> </m:t>
                  </m:r>
                  <m:r>
                    <m:rPr>
                      <m:sty m:val="p"/>
                    </m:rPr>
                    <w:rPr>
                      <w:rFonts w:hint="eastAsia" w:ascii="Cambria Math" w:hAnsi="Cambria Math" w:eastAsia="宋体" w:cs="宋体"/>
                      <w:color w:val="000000"/>
                      <w:sz w:val="24"/>
                      <w:szCs w:val="24"/>
                      <w:vertAlign w:val="baseline"/>
                      <w:lang w:val="en-US" w:eastAsia="zh-CN"/>
                    </w:rPr>
                    <m:t>Authenticator</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c</m:t>
                  </m:r>
                  <m:ctrlPr>
                    <w:rPr>
                      <w:rFonts w:hint="eastAsia" w:ascii="Cambria Math" w:hAnsi="Cambria Math" w:eastAsia="宋体" w:cs="宋体"/>
                      <w:i/>
                      <w:color w:val="000000"/>
                      <w:sz w:val="24"/>
                      <w:szCs w:val="24"/>
                      <w:vertAlign w:val="baseline"/>
                      <w:lang w:val="en-US"/>
                    </w:rPr>
                  </m:ctrlPr>
                </m:sub>
              </m:sSub>
            </m:oMath>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验证ticket有效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客户对服务器的可选认证</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Message6</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 xml:space="preserve">String </w:t>
            </w:r>
            <m:oMath>
              <m:sSub>
                <m:sSubPr>
                  <m:ctrlPr>
                    <w:rPr>
                      <w:rFonts w:hint="eastAsia" w:ascii="Cambria Math" w:hAnsi="Cambria Math" w:eastAsia="宋体" w:cs="宋体"/>
                      <w:i/>
                      <w:color w:val="000000"/>
                      <w:sz w:val="24"/>
                      <w:szCs w:val="24"/>
                      <w:vertAlign w:val="baseline"/>
                      <w:lang w:val="en-US"/>
                    </w:rPr>
                  </m:ctrlPr>
                </m:sSubPr>
                <m:e>
                  <m:r>
                    <m:rPr/>
                    <w:rPr>
                      <w:rFonts w:hint="eastAsia" w:ascii="Cambria Math" w:hAnsi="Cambria Math" w:eastAsia="宋体" w:cs="宋体"/>
                      <w:color w:val="000000"/>
                      <w:sz w:val="24"/>
                      <w:szCs w:val="24"/>
                      <w:vertAlign w:val="baseline"/>
                      <w:lang w:val="en-US" w:eastAsia="zh-CN"/>
                    </w:rPr>
                    <m:t>TS</m:t>
                  </m:r>
                  <m:ctrlPr>
                    <w:rPr>
                      <w:rFonts w:hint="eastAsia" w:ascii="Cambria Math" w:hAnsi="Cambria Math" w:eastAsia="宋体" w:cs="宋体"/>
                      <w:i/>
                      <w:color w:val="000000"/>
                      <w:sz w:val="24"/>
                      <w:szCs w:val="24"/>
                      <w:vertAlign w:val="baseline"/>
                      <w:lang w:val="en-US"/>
                    </w:rPr>
                  </m:ctrlPr>
                </m:e>
                <m:sub>
                  <m:r>
                    <m:rPr/>
                    <w:rPr>
                      <w:rFonts w:hint="eastAsia" w:ascii="Cambria Math" w:hAnsi="Cambria Math" w:eastAsia="宋体" w:cs="宋体"/>
                      <w:color w:val="000000"/>
                      <w:sz w:val="24"/>
                      <w:szCs w:val="24"/>
                      <w:vertAlign w:val="baseline"/>
                      <w:lang w:val="en-US" w:eastAsia="zh-CN"/>
                    </w:rPr>
                    <m:t>5</m:t>
                  </m:r>
                  <m:ctrlPr>
                    <w:rPr>
                      <w:rFonts w:hint="eastAsia" w:ascii="Cambria Math" w:hAnsi="Cambria Math" w:eastAsia="宋体" w:cs="宋体"/>
                      <w:i/>
                      <w:color w:val="000000"/>
                      <w:sz w:val="24"/>
                      <w:szCs w:val="24"/>
                      <w:vertAlign w:val="baseline"/>
                      <w:lang w:val="en-US"/>
                    </w:rPr>
                  </m:ctrlPr>
                </m:sub>
              </m:sSub>
            </m:oMath>
            <w:r>
              <w:rPr>
                <w:rFonts w:hint="eastAsia" w:ascii="宋体" w:hAnsi="宋体" w:eastAsia="宋体" w:cs="宋体"/>
                <w:i w:val="0"/>
                <w:color w:val="000000"/>
                <w:sz w:val="24"/>
                <w:szCs w:val="24"/>
                <w:vertAlign w:val="baseline"/>
                <w:lang w:val="en-US" w:eastAsia="zh-CN"/>
              </w:rPr>
              <w:t>+1</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kern w:val="2"/>
                <w:sz w:val="24"/>
                <w:szCs w:val="24"/>
                <w:vertAlign w:val="baseline"/>
                <w:lang w:val="en-US" w:eastAsia="zh-CN" w:bidi="ar-SA"/>
              </w:rPr>
            </w:pPr>
            <w:r>
              <w:rPr>
                <w:rFonts w:hint="eastAsia" w:ascii="宋体" w:hAnsi="宋体" w:eastAsia="宋体" w:cs="宋体"/>
                <w:color w:val="000000"/>
                <w:sz w:val="24"/>
                <w:szCs w:val="24"/>
                <w:vertAlign w:val="baseline"/>
                <w:lang w:val="en-US" w:eastAsia="zh-CN"/>
              </w:rPr>
              <w:t>确认不是报文重放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注册信息、登录信息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w:t>
            </w: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unmae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psswd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个签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email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gender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status</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rPr>
              <w:t>注册时间</w:t>
            </w: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lang w:val="en-US" w:eastAsia="zh-CN"/>
              </w:rPr>
              <w:t>以1970年标准时间为基准</w:t>
            </w:r>
            <w:r>
              <w:rPr>
                <w:rFonts w:hint="eastAsia" w:ascii="宋体" w:hAnsi="宋体" w:eastAsia="宋体" w:cs="宋体"/>
                <w:color w:val="000000"/>
                <w:sz w:val="24"/>
                <w:szCs w:val="24"/>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好友信息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remark</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加好友时间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tid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聊天信息</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chat_Message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head</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content</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信息内容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Class User</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发送方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群</w:t>
            </w:r>
          </w:p>
        </w:tc>
        <w:tc>
          <w:tcPr>
            <w:tcW w:w="217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List map[User,nick]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gid</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photo</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leader</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群主账号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String sign</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群介绍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sz w:val="24"/>
                <w:szCs w:val="24"/>
                <w:vertAlign w:val="baseline"/>
                <w:lang w:val="en-US" w:eastAsia="zh-CN"/>
              </w:rPr>
              <w:t>Int startTime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4346" w:type="dxa"/>
            <w:gridSpan w:val="2"/>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消息记录</w:t>
            </w:r>
          </w:p>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record_Message</w:t>
            </w: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vertAlign w:val="baseline"/>
                <w:lang w:val="en-US" w:eastAsia="zh-CN"/>
              </w:rPr>
            </w:pPr>
            <w:r>
              <w:rPr>
                <w:rFonts w:hint="eastAsia" w:ascii="宋体" w:hAnsi="宋体" w:eastAsia="宋体" w:cs="宋体"/>
                <w:color w:val="000000"/>
                <w:vertAlign w:val="baseline"/>
                <w:lang w:val="en-US" w:eastAsia="zh-CN"/>
              </w:rPr>
              <w:t>List[Class chat_Message]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top"/>
          </w:tcPr>
          <w:p>
            <w:pPr>
              <w:spacing w:line="360" w:lineRule="auto"/>
              <w:jc w:val="center"/>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接收到的信息</w:t>
            </w:r>
          </w:p>
        </w:tc>
      </w:tr>
    </w:tbl>
    <w:p>
      <w:pPr>
        <w:rPr>
          <w:rFonts w:hint="eastAsia" w:ascii="宋体" w:hAnsi="宋体" w:eastAsia="宋体" w:cs="宋体"/>
          <w:lang w:val="en-US" w:eastAsia="zh-CN"/>
        </w:rPr>
      </w:pPr>
    </w:p>
    <w:p>
      <w:pPr>
        <w:pStyle w:val="3"/>
        <w:numPr>
          <w:ilvl w:val="1"/>
          <w:numId w:val="3"/>
        </w:numPr>
        <w:bidi w:val="0"/>
        <w:ind w:left="850" w:leftChars="0" w:hanging="453" w:firstLineChars="0"/>
        <w:jc w:val="center"/>
        <w:rPr>
          <w:rFonts w:hint="eastAsia" w:ascii="宋体" w:hAnsi="宋体" w:eastAsia="宋体" w:cs="宋体"/>
          <w:lang w:val="en-US" w:eastAsia="zh-CN"/>
        </w:rPr>
      </w:pPr>
      <w:bookmarkStart w:id="60" w:name="_Toc21476"/>
      <w:bookmarkStart w:id="61" w:name="_Toc19446"/>
      <w:r>
        <w:rPr>
          <w:rFonts w:hint="eastAsia" w:ascii="宋体" w:hAnsi="宋体" w:eastAsia="宋体" w:cs="宋体"/>
          <w:lang w:val="en-US" w:eastAsia="zh-CN"/>
        </w:rPr>
        <w:t>详细流程图</w:t>
      </w:r>
      <w:bookmarkEnd w:id="60"/>
      <w:bookmarkEnd w:id="61"/>
    </w:p>
    <w:p>
      <w:pPr>
        <w:pStyle w:val="4"/>
        <w:numPr>
          <w:ilvl w:val="2"/>
          <w:numId w:val="3"/>
        </w:numPr>
        <w:bidi w:val="0"/>
        <w:ind w:left="1508" w:leftChars="0" w:hanging="708" w:firstLineChars="0"/>
        <w:rPr>
          <w:rFonts w:hint="eastAsia" w:ascii="宋体" w:hAnsi="宋体" w:eastAsia="宋体" w:cs="宋体"/>
          <w:lang w:val="en-US" w:eastAsia="zh-CN"/>
        </w:rPr>
      </w:pPr>
      <w:r>
        <w:rPr>
          <w:rFonts w:hint="eastAsia" w:ascii="宋体" w:hAnsi="宋体" w:eastAsia="宋体" w:cs="宋体"/>
          <w:lang w:val="en-US" w:eastAsia="zh-CN"/>
        </w:rPr>
        <w:t>AS流程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流程描述：AS只能接收数据报文首部为0001的证书信息，或者为0003的Kerberos认证信息：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当接收到0001的报文时，通过证书结构体反序列化Json，可以得到证书信息，从证书中提取公钥pk，并利用RSA加密将随机生成的Kc加密发送给Client，Kc存入AS数据库。</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当接收到0003的报文时，通过Kerberos1结构体反序列化Json，得到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1</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，然后根据上文提到的对称钥Kc加密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Lifetime</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2</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，并将Json报文发送给Client。</w:t>
      </w:r>
    </w:p>
    <w:p>
      <w:pPr>
        <w:rPr>
          <w:rFonts w:hint="eastAsia" w:ascii="宋体" w:hAnsi="宋体" w:eastAsia="宋体" w:cs="宋体"/>
          <w:lang w:val="en-US" w:eastAsia="zh-CN"/>
        </w:rPr>
      </w:pPr>
      <w:r>
        <w:rPr>
          <w:rFonts w:hint="eastAsia" w:ascii="宋体" w:hAnsi="宋体" w:eastAsia="宋体" w:cs="宋体"/>
          <w:lang w:val="en-US" w:eastAsia="zh-CN"/>
        </w:rPr>
        <w:object>
          <v:shape id="_x0000_i1048" o:spt="75" alt="" type="#_x0000_t75" style="height:314.75pt;width:415.05pt;" o:ole="t" filled="f" o:preferrelative="t" stroked="f" coordsize="21600,21600">
            <v:path/>
            <v:fill on="f" focussize="0,0"/>
            <v:stroke on="f"/>
            <v:imagedata r:id="rId61" o:title=""/>
            <o:lock v:ext="edit" aspectratio="f"/>
            <w10:wrap type="none"/>
            <w10:anchorlock/>
          </v:shape>
          <o:OLEObject Type="Embed" ProgID="Visio.Drawing.15" ShapeID="_x0000_i1048" DrawAspect="Content" ObjectID="_1468075743" r:id="rId60">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 xml:space="preserve"> </w:t>
      </w:r>
      <w:r>
        <w:rPr>
          <w:rFonts w:hint="eastAsia" w:ascii="宋体" w:hAnsi="宋体" w:eastAsia="宋体" w:cs="宋体"/>
          <w:lang w:eastAsia="zh-CN"/>
        </w:rPr>
        <w:t xml:space="preserve"> AS流程图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r>
        <w:rPr>
          <w:rFonts w:hint="eastAsia" w:ascii="宋体" w:hAnsi="宋体" w:eastAsia="宋体" w:cs="宋体"/>
          <w:lang w:val="en-US" w:eastAsia="zh-CN"/>
        </w:rPr>
        <w:t>TGS流程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流程描述：TGS只能接收数据报文首部为0005的Kerberos认证信息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当接收到0005的报文时，通过Kerberos3结构体反序列化Json，</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TGS</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，AS与TGS共享数据库，TGS根据凭据，利用提前在AS与TGS提前约定好的Kc,v解密，验证身份，成功后，利用Kc加密</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K</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ID</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TS</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4</m:t>
            </m:r>
            <m:ctrlPr>
              <w:rPr>
                <w:rFonts w:hint="eastAsia" w:ascii="Cambria Math" w:hAnsi="Cambria Math" w:eastAsia="宋体" w:cs="宋体"/>
                <w:i/>
                <w:color w:val="000000"/>
                <w:vertAlign w:val="baseline"/>
                <w:lang w:val="en-US" w:eastAsia="zh-CN"/>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并将Json报文转发给Client，若失败则发送ack信息。</w:t>
      </w:r>
    </w:p>
    <w:p>
      <w:pPr>
        <w:rPr>
          <w:rFonts w:hint="eastAsia" w:ascii="宋体" w:hAnsi="宋体" w:eastAsia="宋体" w:cs="宋体"/>
          <w:lang w:eastAsia="zh-CN"/>
        </w:rPr>
      </w:pPr>
    </w:p>
    <w:p>
      <w:pPr>
        <w:rPr>
          <w:rFonts w:hint="eastAsia" w:ascii="宋体" w:hAnsi="宋体" w:eastAsia="宋体" w:cs="宋体"/>
          <w:lang w:val="en-US" w:eastAsia="zh-CN"/>
        </w:rPr>
      </w:pPr>
      <w:r>
        <w:rPr>
          <w:rFonts w:hint="eastAsia" w:ascii="宋体" w:hAnsi="宋体" w:eastAsia="宋体" w:cs="宋体"/>
          <w:lang w:val="en-US" w:eastAsia="zh-CN"/>
        </w:rPr>
        <w:object>
          <v:shape id="_x0000_i1051" o:spt="75" type="#_x0000_t75" style="height:293pt;width:415.25pt;" o:ole="t" filled="f" o:preferrelative="t" stroked="f" coordsize="21600,21600">
            <v:path/>
            <v:fill on="f" focussize="0,0"/>
            <v:stroke on="f"/>
            <v:imagedata r:id="rId63" o:title=""/>
            <o:lock v:ext="edit" aspectratio="f"/>
            <w10:wrap type="none"/>
            <w10:anchorlock/>
          </v:shape>
          <o:OLEObject Type="Embed" ProgID="Visio.Drawing.15" ShapeID="_x0000_i1051" DrawAspect="Content" ObjectID="_1468075744" r:id="rId62">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TGS流程图</w:t>
      </w:r>
    </w:p>
    <w:p>
      <w:pPr>
        <w:rPr>
          <w:rFonts w:hint="eastAsia" w:ascii="宋体" w:hAnsi="宋体" w:eastAsia="宋体" w:cs="宋体"/>
          <w:lang w:val="en-US" w:eastAsia="zh-CN"/>
        </w:rPr>
      </w:pPr>
    </w:p>
    <w:p>
      <w:pPr>
        <w:pStyle w:val="4"/>
        <w:numPr>
          <w:ilvl w:val="2"/>
          <w:numId w:val="3"/>
        </w:numPr>
        <w:bidi w:val="0"/>
        <w:ind w:left="1508" w:leftChars="0" w:hanging="708" w:firstLineChars="0"/>
        <w:rPr>
          <w:rFonts w:hint="eastAsia" w:ascii="宋体" w:hAnsi="宋体" w:eastAsia="宋体" w:cs="宋体"/>
          <w:lang w:val="en-US" w:eastAsia="zh-CN"/>
        </w:rPr>
      </w:pPr>
      <w:r>
        <w:rPr>
          <w:rFonts w:hint="eastAsia" w:ascii="宋体" w:hAnsi="宋体" w:eastAsia="宋体" w:cs="宋体"/>
          <w:lang w:val="en-US" w:eastAsia="zh-CN"/>
        </w:rPr>
        <w:t>Server流程</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流程描述：Server有三种状态：等待连接状态、等待报文状态、处理报文状态。</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最开始Server处于等待连接状态，当线程池中有线程接收到socket长连接后，改变状态进入等待报文状态，若此过程中，长期未收到心跳报文，则回到等待连接状态，若收到其他报文则进入报文处理状态，报文处理状态时，若收到了登出信息则跳转至等待连接状态。</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当接收到0001的报文时，Server解析出证书信息，得到了证书主体对应的Pk，用于后续数字签名，同时将自己的证书发送给对应的Client，实现证书互信。</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lang w:val="en-US" w:eastAsia="zh-CN"/>
        </w:rPr>
        <w:t>当接收到0007的报文时，Server根据认证模块中得到的Kv（即上述Kc），通过Des解密，得到</w:t>
      </w:r>
      <m:oMath>
        <m:sSub>
          <m:sSubPr>
            <m:ctrlPr>
              <w:rPr>
                <w:rFonts w:hint="eastAsia" w:ascii="Cambria Math" w:hAnsi="Cambria Math" w:eastAsia="宋体" w:cs="宋体"/>
                <w:i/>
                <w:color w:val="000000"/>
                <w:vertAlign w:val="baseline"/>
                <w:lang w:val="en-US"/>
              </w:rPr>
            </m:ctrlPr>
          </m:sSubPr>
          <m:e>
            <m:r>
              <m:rPr/>
              <w:rPr>
                <w:rFonts w:hint="eastAsia" w:ascii="Cambria Math" w:hAnsi="Cambria Math" w:eastAsia="宋体" w:cs="宋体"/>
                <w:color w:val="000000"/>
                <w:vertAlign w:val="baseline"/>
                <w:lang w:val="en-US" w:eastAsia="zh-CN"/>
              </w:rPr>
              <m:t>Ticket</m:t>
            </m:r>
            <m:ctrlPr>
              <w:rPr>
                <w:rFonts w:hint="eastAsia" w:ascii="Cambria Math" w:hAnsi="Cambria Math" w:eastAsia="宋体" w:cs="宋体"/>
                <w:i/>
                <w:color w:val="000000"/>
                <w:vertAlign w:val="baseline"/>
                <w:lang w:val="en-US"/>
              </w:rPr>
            </m:ctrlPr>
          </m:e>
          <m:sub>
            <m:r>
              <m:rPr/>
              <w:rPr>
                <w:rFonts w:hint="eastAsia" w:ascii="Cambria Math" w:hAnsi="Cambria Math" w:eastAsia="宋体" w:cs="宋体"/>
                <w:color w:val="000000"/>
                <w:vertAlign w:val="baseline"/>
                <w:lang w:val="en-US" w:eastAsia="zh-CN"/>
              </w:rPr>
              <m:t>v</m:t>
            </m:r>
            <m:ctrlPr>
              <w:rPr>
                <w:rFonts w:hint="eastAsia" w:ascii="Cambria Math" w:hAnsi="Cambria Math" w:eastAsia="宋体" w:cs="宋体"/>
                <w:i/>
                <w:color w:val="000000"/>
                <w:vertAlign w:val="baseline"/>
                <w:lang w:val="en-US"/>
              </w:rPr>
            </m:ctrlPr>
          </m:sub>
        </m:sSub>
        <m:r>
          <m:rPr/>
          <w:rPr>
            <w:rFonts w:hint="eastAsia" w:ascii="Cambria Math" w:hAnsi="Cambria Math" w:eastAsia="宋体" w:cs="宋体"/>
            <w:color w:val="000000"/>
            <w:vertAlign w:val="baseline"/>
            <w:lang w:val="en-US" w:eastAsia="zh-CN"/>
          </w:rPr>
          <m:t>||</m:t>
        </m:r>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。并根据</w:t>
      </w:r>
      <m:oMath>
        <m:sSub>
          <m:sSubPr>
            <m:ctrlPr>
              <w:rPr>
                <w:rFonts w:hint="eastAsia" w:ascii="Cambria Math" w:hAnsi="Cambria Math" w:eastAsia="宋体" w:cs="宋体"/>
                <w:i/>
                <w:color w:val="000000"/>
                <w:vertAlign w:val="baseline"/>
                <w:lang w:val="en-US" w:eastAsia="zh-CN"/>
              </w:rPr>
            </m:ctrlPr>
          </m:sSubPr>
          <m:e>
            <m:r>
              <m:rPr/>
              <w:rPr>
                <w:rFonts w:hint="eastAsia" w:ascii="Cambria Math" w:hAnsi="Cambria Math" w:eastAsia="宋体" w:cs="宋体"/>
                <w:color w:val="000000"/>
                <w:vertAlign w:val="baseline"/>
                <w:lang w:val="en-US" w:eastAsia="zh-CN"/>
              </w:rPr>
              <m:t>Autℎenticator</m:t>
            </m:r>
            <m:ctrlPr>
              <w:rPr>
                <w:rFonts w:hint="eastAsia" w:ascii="Cambria Math" w:hAnsi="Cambria Math" w:eastAsia="宋体" w:cs="宋体"/>
                <w:i/>
                <w:color w:val="000000"/>
                <w:vertAlign w:val="baseline"/>
                <w:lang w:val="en-US" w:eastAsia="zh-CN"/>
              </w:rPr>
            </m:ctrlPr>
          </m:e>
          <m:sub>
            <m:r>
              <m:rPr/>
              <w:rPr>
                <w:rFonts w:hint="eastAsia" w:ascii="Cambria Math" w:hAnsi="Cambria Math" w:eastAsia="宋体" w:cs="宋体"/>
                <w:color w:val="000000"/>
                <w:vertAlign w:val="baseline"/>
                <w:lang w:val="en-US" w:eastAsia="zh-CN"/>
              </w:rPr>
              <m:t>c</m:t>
            </m:r>
            <m:ctrlPr>
              <w:rPr>
                <w:rFonts w:hint="eastAsia" w:ascii="Cambria Math" w:hAnsi="Cambria Math" w:eastAsia="宋体" w:cs="宋体"/>
                <w:i/>
                <w:color w:val="000000"/>
                <w:vertAlign w:val="baseline"/>
                <w:lang w:val="en-US" w:eastAsia="zh-CN"/>
              </w:rPr>
            </m:ctrlPr>
          </m:sub>
        </m:sSub>
      </m:oMath>
      <w:r>
        <w:rPr>
          <w:rFonts w:hint="eastAsia" w:ascii="宋体" w:hAnsi="宋体" w:eastAsia="宋体" w:cs="宋体"/>
          <w:i w:val="0"/>
          <w:color w:val="000000"/>
          <w:vertAlign w:val="baseline"/>
          <w:lang w:val="en-US" w:eastAsia="zh-CN"/>
        </w:rPr>
        <w:t>中的时间戳，发送0008的报文，回复Client，完整Client与Server整个Kerberos认证模块。</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当接收到1001，1010的注册，修改个人信息的报文，需要数据库的信息，会先验证数据库修改是否合法（如用户名冲、密码错误），然后返回ACK，若成功将状态为置为1，否则置为0，并返回给Client。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当接收到1005的问好信息，将数据库中用户的状态从离线转为上线状态，通知他的好友（即向好友转发问好信息），并将离线消息队列中的报文已2001单聊信息或者2002群里信息的格式发送给Client。</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当长时间未接受心跳信息，或接收到登出信息时，修改数据库，并将等处信息通知他的好友，更新UI。</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当接收报文为1002的登录信息时，Server根据内容验证，并返回ACK。</w:t>
      </w:r>
    </w:p>
    <w:p>
      <w:pPr>
        <w:ind w:firstLine="420" w:firstLineChars="0"/>
        <w:rPr>
          <w:rFonts w:hint="eastAsia" w:ascii="宋体" w:hAnsi="宋体" w:eastAsia="宋体" w:cs="宋体"/>
          <w:i w:val="0"/>
          <w:color w:val="000000"/>
          <w:vertAlign w:val="baseline"/>
          <w:lang w:val="en-US" w:eastAsia="zh-CN"/>
        </w:rPr>
      </w:pPr>
      <w:r>
        <w:rPr>
          <w:rFonts w:hint="eastAsia" w:ascii="宋体" w:hAnsi="宋体" w:eastAsia="宋体" w:cs="宋体"/>
          <w:i w:val="0"/>
          <w:color w:val="000000"/>
          <w:vertAlign w:val="baseline"/>
          <w:lang w:val="en-US" w:eastAsia="zh-CN"/>
        </w:rPr>
        <w:t>当接收报文为1003、1007、1009的搜索报文时，Server查询数据库，并将查寻到的列表通过Json序列号发送给Client。</w:t>
      </w:r>
    </w:p>
    <w:p>
      <w:pPr>
        <w:ind w:firstLine="420" w:firstLineChars="0"/>
        <w:rPr>
          <w:rFonts w:hint="eastAsia" w:ascii="宋体" w:hAnsi="宋体" w:eastAsia="宋体" w:cs="宋体"/>
          <w:lang w:val="en-US" w:eastAsia="zh-CN"/>
        </w:rPr>
      </w:pPr>
      <w:r>
        <w:rPr>
          <w:rFonts w:hint="eastAsia" w:ascii="宋体" w:hAnsi="宋体" w:eastAsia="宋体" w:cs="宋体"/>
          <w:i w:val="0"/>
          <w:color w:val="000000"/>
          <w:vertAlign w:val="baseline"/>
          <w:lang w:val="en-US" w:eastAsia="zh-CN"/>
        </w:rPr>
        <w:t>当接受到群聊或单聊信息时，Server先将信息放入消息队列，由接收方是否上线的状态决定是否发送报文，然后根据消息内容类型判断报文为聊天信息，还是请求信息，执行不同逻辑。</w:t>
      </w:r>
    </w:p>
    <w:p>
      <w:pPr>
        <w:rPr>
          <w:rFonts w:hint="eastAsia" w:ascii="宋体" w:hAnsi="宋体" w:eastAsia="宋体" w:cs="宋体"/>
          <w:lang w:val="en-US" w:eastAsia="zh-CN"/>
        </w:rPr>
      </w:pPr>
      <w:r>
        <w:rPr>
          <w:rFonts w:hint="eastAsia" w:ascii="宋体" w:hAnsi="宋体" w:eastAsia="宋体" w:cs="宋体"/>
          <w:lang w:val="en-US" w:eastAsia="zh-CN"/>
        </w:rPr>
        <w:object>
          <v:shape id="_x0000_i1045" o:spt="75" alt="" type="#_x0000_t75" style="height:448.8pt;width:414.75pt;" o:ole="t" filled="f" o:preferrelative="t" stroked="f" coordsize="21600,21600">
            <v:path/>
            <v:fill on="f" focussize="0,0"/>
            <v:stroke on="f"/>
            <v:imagedata r:id="rId65" o:title=""/>
            <o:lock v:ext="edit" aspectratio="f"/>
            <w10:wrap type="none"/>
            <w10:anchorlock/>
          </v:shape>
          <o:OLEObject Type="Embed" ProgID="Visio.Drawing.15" ShapeID="_x0000_i1045" DrawAspect="Content" ObjectID="_1468075745" r:id="rId64">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eastAsia="zh-CN"/>
        </w:rPr>
        <w:t xml:space="preserve">  Server流程图</w:t>
      </w: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4"/>
        <w:numPr>
          <w:ilvl w:val="2"/>
          <w:numId w:val="3"/>
        </w:numPr>
        <w:bidi w:val="0"/>
        <w:ind w:left="1508" w:leftChars="0" w:hanging="708" w:firstLineChars="0"/>
        <w:rPr>
          <w:rFonts w:hint="eastAsia" w:ascii="宋体" w:hAnsi="宋体" w:eastAsia="宋体" w:cs="宋体"/>
          <w:lang w:val="en-US" w:eastAsia="zh-CN"/>
        </w:rPr>
      </w:pPr>
      <w:r>
        <w:rPr>
          <w:rFonts w:hint="eastAsia" w:ascii="宋体" w:hAnsi="宋体" w:eastAsia="宋体" w:cs="宋体"/>
          <w:lang w:val="en-US" w:eastAsia="zh-CN"/>
        </w:rPr>
        <w:t>Client流程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流程描述：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Client端Kerberos认证，证书发送，</w:t>
      </w:r>
      <m:oMath>
        <m:sSub>
          <m:sSubPr>
            <m:ctrlPr>
              <w:rPr>
                <w:rFonts w:hint="eastAsia" w:ascii="Cambria Math" w:hAnsi="Cambria Math" w:eastAsia="宋体" w:cs="宋体"/>
                <w:i/>
                <w:lang w:val="en-US"/>
              </w:rPr>
            </m:ctrlPr>
          </m:sSubPr>
          <m:e>
            <m:r>
              <m:rPr/>
              <w:rPr>
                <w:rFonts w:hint="eastAsia" w:ascii="Cambria Math" w:hAnsi="Cambria Math" w:eastAsia="宋体" w:cs="宋体"/>
                <w:lang w:val="en-US" w:eastAsia="zh-CN"/>
              </w:rPr>
              <m:t>K</m:t>
            </m:r>
            <m:ctrlPr>
              <w:rPr>
                <w:rFonts w:hint="eastAsia" w:ascii="Cambria Math" w:hAnsi="Cambria Math" w:eastAsia="宋体" w:cs="宋体"/>
                <w:i/>
                <w:lang w:val="en-US"/>
              </w:rPr>
            </m:ctrlPr>
          </m:e>
          <m:sub>
            <m:r>
              <m:rPr/>
              <w:rPr>
                <w:rFonts w:hint="eastAsia" w:ascii="Cambria Math" w:hAnsi="Cambria Math" w:eastAsia="宋体" w:cs="宋体"/>
                <w:lang w:val="en-US" w:eastAsia="zh-CN"/>
              </w:rPr>
              <m:t>c</m:t>
            </m:r>
            <m:ctrlPr>
              <w:rPr>
                <w:rFonts w:hint="eastAsia" w:ascii="Cambria Math" w:hAnsi="Cambria Math" w:eastAsia="宋体" w:cs="宋体"/>
                <w:i/>
                <w:lang w:val="en-US"/>
              </w:rPr>
            </m:ctrlPr>
          </m:sub>
        </m:sSub>
      </m:oMath>
      <w:r>
        <w:rPr>
          <w:rFonts w:hint="eastAsia" w:ascii="宋体" w:hAnsi="宋体" w:eastAsia="宋体" w:cs="宋体"/>
          <w:lang w:val="en-US" w:eastAsia="zh-CN"/>
        </w:rPr>
        <w:t>获取等与Server端代码无区别，因此没有重复体现。</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当Client执行完认证等模块后，进入应用通讯程序，用户根据UI界面的状态选择功能。起始为登录界面，用户可以通过网页注册账号，或者在已有账号的状态下选择登录界面，与Server通讯，返回UI界面。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根据UI点击内容，与Server通讯不同的报文，执行聊天功能，如添加好友等。最后接收通过线程接收Server端报文，反馈UI。</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可靠性考虑：</w:t>
      </w:r>
    </w:p>
    <w:p>
      <w:pPr>
        <w:ind w:firstLine="420" w:firstLineChars="0"/>
        <w:rPr>
          <w:rFonts w:hint="eastAsia" w:ascii="宋体" w:hAnsi="宋体" w:eastAsia="宋体" w:cs="宋体"/>
        </w:rPr>
      </w:pPr>
      <w:r>
        <w:rPr>
          <w:rFonts w:hint="eastAsia" w:ascii="宋体" w:hAnsi="宋体" w:eastAsia="宋体" w:cs="宋体"/>
        </w:rPr>
        <w:drawing>
          <wp:inline distT="0" distB="0" distL="114300" distR="114300">
            <wp:extent cx="3992880" cy="3055620"/>
            <wp:effectExtent l="0" t="0" r="0" b="7620"/>
            <wp:docPr id="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pic:cNvPicPr>
                      <a:picLocks noChangeAspect="1"/>
                    </pic:cNvPicPr>
                  </pic:nvPicPr>
                  <pic:blipFill>
                    <a:blip r:embed="rId66"/>
                    <a:stretch>
                      <a:fillRect/>
                    </a:stretch>
                  </pic:blipFill>
                  <pic:spPr>
                    <a:xfrm>
                      <a:off x="0" y="0"/>
                      <a:ext cx="3992880" cy="3055620"/>
                    </a:xfrm>
                    <a:prstGeom prst="rect">
                      <a:avLst/>
                    </a:prstGeom>
                    <a:noFill/>
                    <a:ln>
                      <a:noFill/>
                    </a:ln>
                  </pic:spPr>
                </pic:pic>
              </a:graphicData>
            </a:graphic>
          </wp:inline>
        </w:drawing>
      </w:r>
    </w:p>
    <w:p>
      <w:pPr>
        <w:bidi w:val="0"/>
        <w:rPr>
          <w:rFonts w:hint="eastAsia" w:ascii="宋体" w:hAnsi="宋体" w:eastAsia="宋体" w:cs="宋体"/>
        </w:rPr>
      </w:pPr>
      <w:r>
        <w:rPr>
          <w:rFonts w:hint="eastAsia" w:ascii="宋体" w:hAnsi="宋体" w:eastAsia="宋体" w:cs="宋体"/>
        </w:rPr>
        <w:t>参考上面时序图，发消息大概整体上分为两部分：</w:t>
      </w:r>
    </w:p>
    <w:p>
      <w:pPr>
        <w:bidi w:val="0"/>
        <w:ind w:firstLine="420" w:firstLineChars="0"/>
        <w:rPr>
          <w:rFonts w:hint="eastAsia" w:ascii="宋体" w:hAnsi="宋体" w:eastAsia="宋体" w:cs="宋体"/>
        </w:rPr>
      </w:pPr>
      <w:r>
        <w:rPr>
          <w:rFonts w:hint="eastAsia" w:ascii="宋体" w:hAnsi="宋体" w:eastAsia="宋体" w:cs="宋体"/>
        </w:rPr>
        <w:t>1.用户A发送消息到IM服务器，服务器将消息暂存，然后返回成功的结果给发送方A（步骤1,2,3）</w:t>
      </w:r>
    </w:p>
    <w:p>
      <w:pPr>
        <w:bidi w:val="0"/>
        <w:ind w:firstLine="420" w:firstLineChars="0"/>
        <w:rPr>
          <w:rFonts w:hint="eastAsia" w:ascii="宋体" w:hAnsi="宋体" w:eastAsia="宋体" w:cs="宋体"/>
        </w:rPr>
      </w:pPr>
      <w:r>
        <w:rPr>
          <w:rFonts w:hint="eastAsia" w:ascii="宋体" w:hAnsi="宋体" w:eastAsia="宋体" w:cs="宋体"/>
        </w:rPr>
        <w:t>2.IM服务器接着再将短暂的用户A发出的消息，推送给接收方用户B（步骤4）</w:t>
      </w:r>
    </w:p>
    <w:p>
      <w:pPr>
        <w:bidi w:val="0"/>
        <w:ind w:firstLine="420" w:firstLineChars="0"/>
        <w:rPr>
          <w:rFonts w:hint="eastAsia" w:ascii="宋体" w:hAnsi="宋体" w:eastAsia="宋体" w:cs="宋体"/>
        </w:rPr>
      </w:pPr>
      <w:r>
        <w:rPr>
          <w:rFonts w:hint="eastAsia" w:ascii="宋体" w:hAnsi="宋体" w:eastAsia="宋体" w:cs="宋体"/>
        </w:rPr>
        <w:t>其中可能丢失消息的场景有下面这些：</w:t>
      </w:r>
    </w:p>
    <w:p>
      <w:pPr>
        <w:bidi w:val="0"/>
        <w:ind w:firstLine="420" w:firstLineChars="0"/>
        <w:rPr>
          <w:rFonts w:hint="eastAsia" w:ascii="宋体" w:hAnsi="宋体" w:eastAsia="宋体" w:cs="宋体"/>
        </w:rPr>
      </w:pPr>
      <w:r>
        <w:rPr>
          <w:rFonts w:hint="eastAsia" w:ascii="宋体" w:hAnsi="宋体" w:eastAsia="宋体" w:cs="宋体"/>
        </w:rPr>
        <w:t>在第一部分中，步骤1,2,3都可能存在失败的情况。</w:t>
      </w:r>
    </w:p>
    <w:p>
      <w:pPr>
        <w:bidi w:val="0"/>
        <w:ind w:firstLine="420" w:firstLineChars="0"/>
        <w:rPr>
          <w:rFonts w:hint="eastAsia" w:ascii="宋体" w:hAnsi="宋体" w:eastAsia="宋体" w:cs="宋体"/>
        </w:rPr>
      </w:pPr>
      <w:r>
        <w:rPr>
          <w:rFonts w:hint="eastAsia" w:ascii="宋体" w:hAnsi="宋体" w:eastAsia="宋体" w:cs="宋体"/>
        </w:rPr>
        <w:t>由于用户A发消息时一个请求和响应的过程，如果用户A在把消息发送到IM服务器的过程中，由于网络不通等原因失败了；或者IM服务器接收到消息进行服务端存储时失败了；或者用户A等待IM服务器一定的超时时间，但IM服务器一直没有返回结果，那么这些情况用户A都会被提示发送失败。</w:t>
      </w:r>
    </w:p>
    <w:p>
      <w:pPr>
        <w:bidi w:val="0"/>
        <w:ind w:firstLine="420" w:firstLineChars="0"/>
        <w:rPr>
          <w:rFonts w:hint="eastAsia" w:ascii="宋体" w:hAnsi="宋体" w:eastAsia="宋体" w:cs="宋体"/>
        </w:rPr>
      </w:pPr>
      <w:r>
        <w:rPr>
          <w:rFonts w:hint="eastAsia" w:ascii="宋体" w:hAnsi="宋体" w:eastAsia="宋体" w:cs="宋体"/>
        </w:rPr>
        <w:t>接下来，他可以通过重试等方式来弥补，注意这里可能会导致发送重复消息的问题。</w:t>
      </w:r>
    </w:p>
    <w:p>
      <w:pPr>
        <w:bidi w:val="0"/>
        <w:rPr>
          <w:rFonts w:hint="eastAsia" w:ascii="宋体" w:hAnsi="宋体" w:eastAsia="宋体" w:cs="宋体"/>
        </w:rPr>
      </w:pPr>
      <w:r>
        <w:rPr>
          <w:rFonts w:hint="eastAsia" w:ascii="宋体" w:hAnsi="宋体" w:eastAsia="宋体" w:cs="宋体"/>
        </w:rPr>
        <w:t>比如：客户端在超时时间内没有收到响应然后重试，但实际上，请求可能已经在服务端成功处理了，只是响应慢了，因此这种情况需要服务端有去重逻辑，一般发送端针对同一条重试消息有一个唯一的ID，便于服务端去重。</w:t>
      </w:r>
    </w:p>
    <w:p>
      <w:pPr>
        <w:bidi w:val="0"/>
        <w:ind w:firstLine="420" w:firstLineChars="0"/>
        <w:rPr>
          <w:rFonts w:hint="eastAsia" w:ascii="宋体" w:hAnsi="宋体" w:eastAsia="宋体" w:cs="宋体"/>
        </w:rPr>
      </w:pPr>
      <w:r>
        <w:rPr>
          <w:rFonts w:hint="eastAsia" w:ascii="宋体" w:hAnsi="宋体" w:eastAsia="宋体" w:cs="宋体"/>
        </w:rPr>
        <w:t>第二部分中。消息在IM服务器存储完后，响应用户A告知消息发送成功了，然后IM服务器把消息推送给用户B的在线设备。</w:t>
      </w:r>
    </w:p>
    <w:p>
      <w:pPr>
        <w:bidi w:val="0"/>
        <w:ind w:firstLine="420" w:firstLineChars="0"/>
        <w:rPr>
          <w:rFonts w:hint="eastAsia" w:ascii="宋体" w:hAnsi="宋体" w:eastAsia="宋体" w:cs="宋体"/>
        </w:rPr>
      </w:pPr>
      <w:r>
        <w:rPr>
          <w:rFonts w:hint="eastAsia" w:ascii="宋体" w:hAnsi="宋体" w:eastAsia="宋体" w:cs="宋体"/>
        </w:rPr>
        <w:t>在推送的准备阶段或者把消息写入到内核缓冲区后，如果服务端出现掉电，也会导致消息不能成功推送给用户B。这种情况实际上由于连接的IM服务器可能已经无法正常运转，需要通过后期的补救措施来解决丢消息的问题，后续详细介绍。</w:t>
      </w:r>
    </w:p>
    <w:p>
      <w:pPr>
        <w:bidi w:val="0"/>
        <w:ind w:firstLine="420" w:firstLineChars="0"/>
        <w:rPr>
          <w:rFonts w:hint="eastAsia" w:ascii="宋体" w:hAnsi="宋体" w:eastAsia="宋体" w:cs="宋体"/>
        </w:rPr>
      </w:pPr>
      <w:r>
        <w:rPr>
          <w:rFonts w:hint="eastAsia" w:ascii="宋体" w:hAnsi="宋体" w:eastAsia="宋体" w:cs="宋体"/>
        </w:rPr>
        <w:t>即使我们的消息成功通过TCP连接给到用户B的设备，但如果用户B的设备在接收后的处理过程出现问题，也会导致消息丢失。比如：用户B的设备在把消息写入本地DB时，出现异常导致没能成功入库，这种情况下，由于网络层面实际上已经成功投递了，但用户B却看不到消息。所以比较难处理。</w:t>
      </w:r>
    </w:p>
    <w:p>
      <w:pPr>
        <w:bidi w:val="0"/>
        <w:ind w:firstLine="420" w:firstLineChars="0"/>
        <w:rPr>
          <w:rFonts w:hint="eastAsia" w:ascii="宋体" w:hAnsi="宋体" w:eastAsia="宋体" w:cs="宋体"/>
        </w:rPr>
      </w:pPr>
      <w:r>
        <w:rPr>
          <w:rFonts w:hint="eastAsia" w:ascii="宋体" w:hAnsi="宋体" w:eastAsia="宋体" w:cs="宋体"/>
        </w:rPr>
        <w:t>解决方案：</w:t>
      </w:r>
    </w:p>
    <w:p>
      <w:pPr>
        <w:bidi w:val="0"/>
        <w:rPr>
          <w:rFonts w:hint="eastAsia" w:ascii="宋体" w:hAnsi="宋体" w:eastAsia="宋体" w:cs="宋体"/>
        </w:rPr>
      </w:pPr>
      <w:r>
        <w:rPr>
          <w:rFonts w:hint="eastAsia" w:ascii="宋体" w:hAnsi="宋体" w:eastAsia="宋体" w:cs="宋体"/>
        </w:rPr>
        <w:t>1.针对第一部分，我们通过客户端A的超时重传和IM服务器的去重机制，基本就可以解决问题。</w:t>
      </w:r>
    </w:p>
    <w:p>
      <w:pPr>
        <w:bidi w:val="0"/>
        <w:rPr>
          <w:rFonts w:hint="eastAsia" w:ascii="宋体" w:hAnsi="宋体" w:eastAsia="宋体" w:cs="宋体"/>
          <w:lang w:val="en-US" w:eastAsia="zh-CN"/>
        </w:rPr>
      </w:pPr>
      <w:r>
        <w:rPr>
          <w:rFonts w:hint="eastAsia" w:ascii="宋体" w:hAnsi="宋体" w:eastAsia="宋体" w:cs="宋体"/>
        </w:rPr>
        <w:t>2.针对第二部分，业界一般参考TCP协议的ACK机制，实现一套业务层的ACK协议。</w:t>
      </w:r>
    </w:p>
    <w:p>
      <w:pPr>
        <w:bidi w:val="0"/>
        <w:rPr>
          <w:rFonts w:hint="eastAsia" w:ascii="宋体" w:hAnsi="宋体" w:eastAsia="宋体" w:cs="宋体"/>
          <w:sz w:val="28"/>
          <w:szCs w:val="36"/>
        </w:rPr>
      </w:pPr>
      <w:r>
        <w:rPr>
          <w:rFonts w:hint="eastAsia" w:ascii="宋体" w:hAnsi="宋体" w:eastAsia="宋体" w:cs="宋体"/>
          <w:sz w:val="28"/>
          <w:szCs w:val="36"/>
        </w:rPr>
        <w:t>消息完整性检查</w:t>
      </w:r>
    </w:p>
    <w:p>
      <w:pPr>
        <w:bidi w:val="0"/>
        <w:rPr>
          <w:rFonts w:hint="eastAsia" w:ascii="宋体" w:hAnsi="宋体" w:eastAsia="宋体" w:cs="宋体"/>
        </w:rPr>
      </w:pPr>
      <w:r>
        <w:rPr>
          <w:rFonts w:hint="eastAsia" w:ascii="宋体" w:hAnsi="宋体" w:eastAsia="宋体" w:cs="宋体"/>
        </w:rPr>
        <w:drawing>
          <wp:inline distT="0" distB="0" distL="114300" distR="114300">
            <wp:extent cx="4975860" cy="3771900"/>
            <wp:effectExtent l="0" t="0" r="7620" b="762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67"/>
                    <a:stretch>
                      <a:fillRect/>
                    </a:stretch>
                  </pic:blipFill>
                  <pic:spPr>
                    <a:xfrm>
                      <a:off x="0" y="0"/>
                      <a:ext cx="4975860" cy="3771900"/>
                    </a:xfrm>
                    <a:prstGeom prst="rect">
                      <a:avLst/>
                    </a:prstGeom>
                    <a:noFill/>
                    <a:ln>
                      <a:noFill/>
                    </a:ln>
                  </pic:spPr>
                </pic:pic>
              </a:graphicData>
            </a:graphic>
          </wp:inline>
        </w:drawing>
      </w:r>
    </w:p>
    <w:p>
      <w:pPr>
        <w:bidi w:val="0"/>
        <w:rPr>
          <w:rFonts w:hint="eastAsia" w:ascii="宋体" w:hAnsi="宋体" w:eastAsia="宋体" w:cs="宋体"/>
        </w:rPr>
      </w:pPr>
    </w:p>
    <w:p>
      <w:pPr>
        <w:ind w:firstLine="420" w:firstLineChars="0"/>
        <w:rPr>
          <w:rFonts w:hint="eastAsia" w:ascii="宋体" w:hAnsi="宋体" w:eastAsia="宋体" w:cs="宋体"/>
          <w:lang w:val="en-US" w:eastAsia="zh-CN"/>
        </w:rPr>
      </w:pPr>
    </w:p>
    <w:p>
      <w:pPr>
        <w:bidi w:val="0"/>
        <w:ind w:firstLine="420" w:firstLineChars="0"/>
        <w:rPr>
          <w:rFonts w:hint="eastAsia" w:ascii="宋体" w:hAnsi="宋体" w:eastAsia="宋体" w:cs="宋体"/>
        </w:rPr>
      </w:pPr>
      <w:r>
        <w:rPr>
          <w:rFonts w:hint="eastAsia" w:ascii="宋体" w:hAnsi="宋体" w:eastAsia="宋体" w:cs="宋体"/>
        </w:rPr>
        <w:t>假设一台IM服务器在推送出消息后，由于硬件原因宕机了，这种情况下，如果这条消息真的丢了，由于负责的IM服务器宕机了无法触发重传，导致接收方B收不到这条消息。</w:t>
      </w:r>
    </w:p>
    <w:p>
      <w:pPr>
        <w:bidi w:val="0"/>
        <w:ind w:firstLine="420" w:firstLineChars="0"/>
        <w:rPr>
          <w:rFonts w:hint="eastAsia" w:ascii="宋体" w:hAnsi="宋体" w:eastAsia="宋体" w:cs="宋体"/>
        </w:rPr>
      </w:pPr>
      <w:r>
        <w:rPr>
          <w:rFonts w:hint="eastAsia" w:ascii="宋体" w:hAnsi="宋体" w:eastAsia="宋体" w:cs="宋体"/>
        </w:rPr>
        <w:t>问题在于：服务器机器宕机，重传这条路走不通了</w:t>
      </w:r>
    </w:p>
    <w:p>
      <w:pPr>
        <w:bidi w:val="0"/>
        <w:ind w:firstLine="420" w:firstLineChars="0"/>
        <w:rPr>
          <w:rFonts w:hint="eastAsia" w:ascii="宋体" w:hAnsi="宋体" w:eastAsia="宋体" w:cs="宋体"/>
        </w:rPr>
      </w:pPr>
      <w:r>
        <w:rPr>
          <w:rFonts w:hint="eastAsia" w:ascii="宋体" w:hAnsi="宋体" w:eastAsia="宋体" w:cs="宋体"/>
        </w:rPr>
        <w:t>那如果在用户B在重新上线时，让服务端有能力进行完整性检查，发现用户B有消息丢失的情况，就可以重新同步或者修复丢失的数据</w:t>
      </w:r>
    </w:p>
    <w:p>
      <w:pPr>
        <w:bidi w:val="0"/>
        <w:ind w:firstLine="420" w:firstLineChars="0"/>
        <w:rPr>
          <w:rFonts w:hint="eastAsia" w:ascii="宋体" w:hAnsi="宋体" w:eastAsia="宋体" w:cs="宋体"/>
        </w:rPr>
      </w:pPr>
      <w:r>
        <w:rPr>
          <w:rFonts w:hint="eastAsia" w:ascii="宋体" w:hAnsi="宋体" w:eastAsia="宋体" w:cs="宋体"/>
        </w:rPr>
        <w:t>比较常见的消息完整性检查的实现机制有时间戳比对</w:t>
      </w:r>
    </w:p>
    <w:p>
      <w:pPr>
        <w:bidi w:val="0"/>
        <w:ind w:firstLine="420" w:firstLineChars="0"/>
        <w:rPr>
          <w:rFonts w:hint="eastAsia" w:ascii="宋体" w:hAnsi="宋体" w:eastAsia="宋体" w:cs="宋体"/>
        </w:rPr>
      </w:pPr>
      <w:r>
        <w:rPr>
          <w:rFonts w:hint="eastAsia" w:ascii="宋体" w:hAnsi="宋体" w:eastAsia="宋体" w:cs="宋体"/>
        </w:rPr>
        <w:t>1、IM服务器给接收方B推送msg1，顺便带上一个最新的时间戳timestamp1，接收方B收到msg1后，更新本地最新消息的时间戳为timestamp1</w:t>
      </w:r>
    </w:p>
    <w:p>
      <w:pPr>
        <w:bidi w:val="0"/>
        <w:ind w:firstLine="420" w:firstLineChars="0"/>
        <w:rPr>
          <w:rFonts w:hint="eastAsia" w:ascii="宋体" w:hAnsi="宋体" w:eastAsia="宋体" w:cs="宋体"/>
        </w:rPr>
      </w:pPr>
      <w:r>
        <w:rPr>
          <w:rFonts w:hint="eastAsia" w:ascii="宋体" w:hAnsi="宋体" w:eastAsia="宋体" w:cs="宋体"/>
        </w:rPr>
        <w:t>2.IM服务器推送第二条消息msg2，带上一个当前最新的时间戳timestamp2，msg2在推送过程中由于某种原因接收B和IM服务器连接断开，导致msg2没有成功送达到接收方B。</w:t>
      </w:r>
    </w:p>
    <w:p>
      <w:pPr>
        <w:bidi w:val="0"/>
        <w:ind w:firstLine="420" w:firstLineChars="0"/>
        <w:rPr>
          <w:rFonts w:hint="eastAsia" w:ascii="宋体" w:hAnsi="宋体" w:eastAsia="宋体" w:cs="宋体"/>
        </w:rPr>
      </w:pPr>
      <w:r>
        <w:rPr>
          <w:rFonts w:hint="eastAsia" w:ascii="宋体" w:hAnsi="宋体" w:eastAsia="宋体" w:cs="宋体"/>
        </w:rPr>
        <w:t>3、用户B重新连上线，携带本地最新的时间戳timestamp1，IM服务器将用户B暂存的消息中时间戳大于timestamp1的所有消息返回给用户B，其中就包括之前没有成功的msg2.</w:t>
      </w:r>
    </w:p>
    <w:p>
      <w:pPr>
        <w:bidi w:val="0"/>
        <w:ind w:firstLine="420" w:firstLineChars="0"/>
        <w:rPr>
          <w:rFonts w:hint="eastAsia" w:ascii="宋体" w:hAnsi="宋体" w:eastAsia="宋体" w:cs="宋体"/>
        </w:rPr>
      </w:pPr>
      <w:r>
        <w:rPr>
          <w:rFonts w:hint="eastAsia" w:ascii="宋体" w:hAnsi="宋体" w:eastAsia="宋体" w:cs="宋体"/>
        </w:rPr>
        <w:t>4.用户b收到msg2后，更新本地最新消息的时间戳为timestamp2</w:t>
      </w:r>
    </w:p>
    <w:p>
      <w:pPr>
        <w:rPr>
          <w:rFonts w:hint="eastAsia" w:ascii="宋体" w:hAnsi="宋体" w:eastAsia="宋体" w:cs="宋体"/>
          <w:lang w:val="en-US" w:eastAsia="zh-CN"/>
        </w:rPr>
      </w:pPr>
      <w:r>
        <w:rPr>
          <w:rFonts w:hint="eastAsia" w:ascii="宋体" w:hAnsi="宋体" w:eastAsia="宋体" w:cs="宋体"/>
          <w:lang w:val="en-US" w:eastAsia="zh-CN"/>
        </w:rPr>
        <w:object>
          <v:shape id="_x0000_i1052" o:spt="75" type="#_x0000_t75" style="height:399.4pt;width:414.95pt;" o:ole="t" filled="f" o:preferrelative="t" stroked="f" coordsize="21600,21600">
            <v:path/>
            <v:fill on="f" focussize="0,0"/>
            <v:stroke on="f"/>
            <v:imagedata r:id="rId69" o:title=""/>
            <o:lock v:ext="edit" aspectratio="f"/>
            <w10:wrap type="none"/>
            <w10:anchorlock/>
          </v:shape>
          <o:OLEObject Type="Embed" ProgID="Visio.Drawing.15" ShapeID="_x0000_i1052" DrawAspect="Content" ObjectID="_1468075746" r:id="rId68">
            <o:LockedField>false</o:LockedField>
          </o:OLEObject>
        </w:object>
      </w:r>
    </w:p>
    <w:p>
      <w:pPr>
        <w:pStyle w:val="11"/>
        <w:jc w:val="center"/>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STYLEREF 1 \s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w:t>
      </w:r>
      <w:r>
        <w:rPr>
          <w:rFonts w:hint="eastAsia" w:ascii="宋体" w:hAnsi="宋体" w:eastAsia="宋体" w:cs="宋体"/>
        </w:rPr>
        <w:fldChar w:fldCharType="begin"/>
      </w:r>
      <w:r>
        <w:rPr>
          <w:rFonts w:hint="eastAsia" w:ascii="宋体" w:hAnsi="宋体" w:eastAsia="宋体" w:cs="宋体"/>
        </w:rPr>
        <w:instrText xml:space="preserve"> SEQ 图 \* ARABIC \s 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eastAsia="zh-CN"/>
        </w:rPr>
        <w:t xml:space="preserve">  Cilent流程图</w:t>
      </w:r>
    </w:p>
    <w:p>
      <w:pPr>
        <w:rPr>
          <w:rFonts w:hint="eastAsia" w:ascii="宋体" w:hAnsi="宋体" w:eastAsia="宋体" w:cs="宋体"/>
          <w:lang w:val="en-US" w:eastAsia="zh-CN"/>
        </w:rPr>
      </w:pPr>
      <w:r>
        <w:rPr>
          <w:rFonts w:hint="eastAsia" w:ascii="宋体" w:hAnsi="宋体" w:eastAsia="宋体" w:cs="宋体"/>
          <w:lang w:val="en-US" w:eastAsia="zh-CN"/>
        </w:rPr>
        <w:br w:type="page"/>
      </w:r>
    </w:p>
    <w:p>
      <w:pPr>
        <w:pStyle w:val="2"/>
        <w:numPr>
          <w:ilvl w:val="0"/>
          <w:numId w:val="3"/>
        </w:numPr>
        <w:bidi w:val="0"/>
        <w:ind w:left="425" w:leftChars="0" w:hanging="425" w:firstLineChars="0"/>
        <w:jc w:val="center"/>
        <w:rPr>
          <w:rFonts w:hint="eastAsia"/>
          <w:lang w:val="en-US" w:eastAsia="zh-CN"/>
        </w:rPr>
      </w:pPr>
      <w:r>
        <w:rPr>
          <w:rFonts w:hint="eastAsia" w:ascii="宋体" w:hAnsi="宋体" w:eastAsia="宋体" w:cs="宋体"/>
          <w:lang w:val="en-US" w:eastAsia="zh-CN"/>
        </w:rPr>
        <w:t>模块详细设计</w:t>
      </w:r>
    </w:p>
    <w:p>
      <w:pPr>
        <w:pStyle w:val="3"/>
        <w:numPr>
          <w:ilvl w:val="1"/>
          <w:numId w:val="3"/>
        </w:numPr>
        <w:bidi w:val="0"/>
        <w:ind w:left="850" w:leftChars="0" w:hanging="453" w:firstLineChars="0"/>
        <w:jc w:val="center"/>
        <w:rPr>
          <w:rFonts w:hint="eastAsia" w:ascii="宋体" w:hAnsi="宋体" w:eastAsia="宋体" w:cs="宋体"/>
          <w:lang w:val="en-US" w:eastAsia="zh-CN"/>
        </w:rPr>
      </w:pPr>
      <w:r>
        <w:rPr>
          <w:rFonts w:hint="eastAsia" w:ascii="宋体" w:hAnsi="宋体" w:eastAsia="宋体" w:cs="宋体"/>
          <w:lang w:val="en-US" w:eastAsia="zh-CN"/>
        </w:rPr>
        <w:t>Web服务器</w:t>
      </w:r>
    </w:p>
    <w:p>
      <w:pPr>
        <w:rPr>
          <w:rFonts w:hint="eastAsia" w:ascii="宋体" w:hAnsi="宋体" w:eastAsia="宋体" w:cs="宋体"/>
          <w:lang w:val="en-US" w:eastAsia="zh-CN"/>
        </w:rPr>
      </w:pPr>
    </w:p>
    <w:p>
      <w:pPr>
        <w:spacing w:line="360" w:lineRule="auto"/>
        <w:ind w:firstLine="420"/>
        <w:rPr>
          <w:rFonts w:hint="eastAsia" w:ascii="宋体" w:hAnsi="宋体" w:eastAsia="宋体" w:cs="宋体"/>
        </w:rPr>
      </w:pPr>
      <w:r>
        <w:rPr>
          <w:rFonts w:hint="eastAsia" w:ascii="宋体" w:hAnsi="宋体" w:eastAsia="宋体" w:cs="宋体"/>
        </w:rPr>
        <w:t>Web-Server负责实现用户的注册和重置密码功能，其部署在Node.js平台下，借助Express（一种Web开发框架），使用JavaScript语言开发。网页使用HTML5/CSS/JavaScript编写。浏览器和Node之间使用HTTPS协议通信。</w:t>
      </w:r>
    </w:p>
    <w:p>
      <w:pPr>
        <w:spacing w:line="360" w:lineRule="auto"/>
        <w:rPr>
          <w:rFonts w:hint="eastAsia" w:ascii="宋体" w:hAnsi="宋体" w:eastAsia="宋体" w:cs="宋体"/>
        </w:rPr>
      </w:pPr>
    </w:p>
    <w:p>
      <w:pPr>
        <w:numPr>
          <w:ilvl w:val="0"/>
          <w:numId w:val="7"/>
        </w:numPr>
        <w:spacing w:line="360" w:lineRule="auto"/>
        <w:rPr>
          <w:rFonts w:hint="eastAsia" w:ascii="宋体" w:hAnsi="宋体" w:eastAsia="宋体" w:cs="宋体"/>
        </w:rPr>
      </w:pPr>
      <w:r>
        <w:rPr>
          <w:rFonts w:hint="eastAsia" w:ascii="宋体" w:hAnsi="宋体" w:eastAsia="宋体" w:cs="宋体"/>
        </w:rPr>
        <w:t>注册模块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用户在填写注册信息表时，JS自动检查填写的合法性，唯有合法的输入才会使获取验证码和确认按钮可用；信息填写完成后，点击获取验证码，Browser使用Ajax向Node发送POST请求（url: /getvcode）；Node提取用户邮箱并发送6位随机数，同时向客户端发送POST响应提示发送成功。</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用户填写验证码并确认；Browser向Node发送POST（url: /register）请求，请求体为注册信息（JSON数据）；Node提取请求体，验证合法性，更新数据库并响应。</w:t>
      </w:r>
    </w:p>
    <w:p>
      <w:pPr>
        <w:spacing w:line="360" w:lineRule="auto"/>
        <w:rPr>
          <w:rFonts w:hint="eastAsia" w:ascii="宋体" w:hAnsi="宋体" w:eastAsia="宋体" w:cs="宋体"/>
        </w:rPr>
      </w:pPr>
    </w:p>
    <w:p>
      <w:pPr>
        <w:numPr>
          <w:ilvl w:val="0"/>
          <w:numId w:val="7"/>
        </w:numPr>
        <w:spacing w:line="360" w:lineRule="auto"/>
        <w:ind w:left="0" w:leftChars="0" w:firstLine="0" w:firstLineChars="0"/>
        <w:rPr>
          <w:rFonts w:hint="eastAsia" w:ascii="宋体" w:hAnsi="宋体" w:eastAsia="宋体" w:cs="宋体"/>
        </w:rPr>
      </w:pPr>
      <w:r>
        <w:rPr>
          <w:rFonts w:hint="eastAsia" w:ascii="宋体" w:hAnsi="宋体" w:eastAsia="宋体" w:cs="宋体"/>
        </w:rPr>
        <w:t>找回密码模块</w:t>
      </w:r>
    </w:p>
    <w:p>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用户填写信息获取验证码；Node获取对应的邮箱并向其发送6位随机数；用户输入验证码完成重置。</w:t>
      </w:r>
    </w:p>
    <w:p>
      <w:pPr>
        <w:numPr>
          <w:ilvl w:val="0"/>
          <w:numId w:val="7"/>
        </w:numPr>
        <w:spacing w:line="360" w:lineRule="auto"/>
        <w:ind w:left="0" w:leftChars="0" w:firstLine="0" w:firstLineChars="0"/>
        <w:rPr>
          <w:rFonts w:hint="eastAsia" w:ascii="宋体" w:hAnsi="宋体" w:eastAsia="宋体" w:cs="宋体"/>
        </w:rPr>
      </w:pPr>
      <w:r>
        <w:rPr>
          <w:rFonts w:hint="eastAsia" w:ascii="宋体" w:hAnsi="宋体" w:eastAsia="宋体" w:cs="宋体"/>
        </w:rPr>
        <w:t>函数设计</w:t>
      </w:r>
    </w:p>
    <w:p>
      <w:pPr>
        <w:spacing w:line="360" w:lineRule="auto"/>
        <w:rPr>
          <w:rFonts w:hint="eastAsia" w:ascii="宋体" w:hAnsi="宋体" w:eastAsia="宋体" w:cs="宋体"/>
        </w:rPr>
      </w:pPr>
      <w:r>
        <w:rPr>
          <w:rFonts w:hint="eastAsia" w:ascii="宋体" w:hAnsi="宋体" w:eastAsia="宋体" w:cs="宋体"/>
        </w:rPr>
        <w:t>index.js</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toRegisterRegion</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进入注册窗口</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hideRegister</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隐藏注册区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toLoginRegion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进入登录窗口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hideLogin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隐藏登录区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toResetRegion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进入重置窗口</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hideReset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隐藏重置区</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getvcode</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获取验证码</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number situ</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sendRegisterInfo</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发送注册信息</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sendResetInfo</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发送重置信息</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disableBtn</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禁用按钮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ableBtn</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启用按钮</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spacing w:line="360" w:lineRule="auto"/>
        <w:rPr>
          <w:rFonts w:hint="eastAsia" w:ascii="宋体" w:hAnsi="宋体" w:eastAsia="宋体" w:cs="宋体"/>
        </w:rPr>
      </w:pPr>
      <w:r>
        <w:rPr>
          <w:rFonts w:hint="eastAsia" w:ascii="宋体" w:hAnsi="宋体" w:eastAsia="宋体" w:cs="宋体"/>
        </w:rPr>
        <w:t>app.js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w:t>
            </w:r>
            <w:r>
              <w:rPr>
                <w:rFonts w:hint="eastAsia" w:ascii="宋体" w:hAnsi="宋体" w:eastAsia="宋体" w:cs="宋体"/>
                <w:b/>
                <w:bCs/>
                <w:color w:val="FFFFFF" w:themeColor="background1"/>
                <w14:textFill>
                  <w14:solidFill>
                    <w14:schemeClr w14:val="bg1"/>
                  </w14:solidFill>
                </w14:textFill>
              </w:rPr>
              <w:t>RL</w:t>
            </w:r>
          </w:p>
        </w:tc>
        <w:tc>
          <w:tcPr>
            <w:tcW w:w="414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U</w:t>
            </w:r>
            <w:r>
              <w:rPr>
                <w:rFonts w:hint="eastAsia" w:ascii="宋体" w:hAnsi="宋体" w:eastAsia="宋体" w:cs="宋体"/>
                <w:b/>
                <w:bCs/>
                <w:color w:val="FFFFFF" w:themeColor="background1"/>
                <w14:textFill>
                  <w14:solidFill>
                    <w14:schemeClr w14:val="bg1"/>
                  </w14:solidFill>
                </w14:textFill>
              </w:rPr>
              <w: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c>
          <w:tcPr>
            <w:tcW w:w="414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/getRegisterVCode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/register</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/getResetVCode</w:t>
            </w:r>
          </w:p>
        </w:tc>
        <w:tc>
          <w:tcPr>
            <w:tcW w:w="414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/reset</w:t>
            </w:r>
          </w:p>
        </w:tc>
        <w:tc>
          <w:tcPr>
            <w:tcW w:w="414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POST</w:t>
            </w:r>
          </w:p>
        </w:tc>
      </w:tr>
    </w:tbl>
    <w:p>
      <w:pPr>
        <w:spacing w:line="360" w:lineRule="auto"/>
        <w:rPr>
          <w:rFonts w:hint="eastAsia" w:ascii="宋体" w:hAnsi="宋体" w:eastAsia="宋体" w:cs="宋体"/>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3308"/>
        <w:gridCol w:w="1843"/>
        <w:gridCol w:w="1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函数名</w:t>
            </w:r>
          </w:p>
        </w:tc>
        <w:tc>
          <w:tcPr>
            <w:tcW w:w="3308"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函数功能</w:t>
            </w:r>
          </w:p>
        </w:tc>
        <w:tc>
          <w:tcPr>
            <w:tcW w:w="1843"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参数</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tcPr>
          <w:p>
            <w:pPr>
              <w:spacing w:line="276" w:lineRule="auto"/>
              <w:jc w:val="center"/>
              <w:rPr>
                <w:rFonts w:hint="eastAsia" w:ascii="宋体" w:hAnsi="宋体" w:eastAsia="宋体" w:cs="宋体"/>
                <w:b/>
                <w:bCs/>
                <w:color w:val="FFFFFF" w:themeColor="background1"/>
                <w14:textFill>
                  <w14:solidFill>
                    <w14:schemeClr w14:val="bg1"/>
                  </w14:solidFill>
                </w14:textFill>
              </w:rPr>
            </w:pPr>
            <w:r>
              <w:rPr>
                <w:rFonts w:hint="eastAsia" w:ascii="宋体" w:hAnsi="宋体" w:eastAsia="宋体" w:cs="宋体"/>
                <w:b/>
                <w:bCs/>
                <w:color w:val="FFFFFF" w:themeColor="background1"/>
                <w14:textFill>
                  <w14:solidFill>
                    <w14:schemeClr w14:val="bg1"/>
                  </w14:solidFill>
                </w14:textFill>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sendVCode</w:t>
            </w:r>
          </w:p>
        </w:tc>
        <w:tc>
          <w:tcPr>
            <w:tcW w:w="3308"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进入发送验证码到指定邮箱窗口</w:t>
            </w:r>
          </w:p>
        </w:tc>
        <w:tc>
          <w:tcPr>
            <w:tcW w:w="1843"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string email</w:t>
            </w:r>
          </w:p>
        </w:tc>
        <w:tc>
          <w:tcPr>
            <w:tcW w:w="1071" w:type="dxa"/>
            <w:tcBorders>
              <w:top w:val="single" w:color="FFFFFF" w:sz="1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addUser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隐藏添加user到DB</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getUser</w:t>
            </w:r>
          </w:p>
        </w:tc>
        <w:tc>
          <w:tcPr>
            <w:tcW w:w="3308"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获取某个user的信息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id</w:t>
            </w:r>
          </w:p>
        </w:tc>
        <w:tc>
          <w:tcPr>
            <w:tcW w:w="1071" w:type="dxa"/>
            <w:tcBorders>
              <w:top w:val="single" w:color="4F81BD" w:sz="8" w:space="0"/>
              <w:left w:val="single" w:color="4F81BD" w:sz="8" w:space="0"/>
              <w:bottom w:val="single" w:color="4F81BD" w:sz="8" w:space="0"/>
              <w:right w:val="single" w:color="4F81BD" w:sz="8" w:space="0"/>
            </w:tcBorders>
            <w:shd w:val="clear" w:color="auto" w:fill="B8CCE4"/>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changeUser</w:t>
            </w:r>
          </w:p>
        </w:tc>
        <w:tc>
          <w:tcPr>
            <w:tcW w:w="3308"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修改某个user的信息</w:t>
            </w: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object user</w:t>
            </w:r>
          </w:p>
        </w:tc>
        <w:tc>
          <w:tcPr>
            <w:tcW w:w="1071" w:type="dxa"/>
            <w:tcBorders>
              <w:top w:val="single" w:color="4F81BD" w:sz="8" w:space="0"/>
              <w:left w:val="single" w:color="4F81BD" w:sz="8" w:space="0"/>
              <w:bottom w:val="single" w:color="4F81BD" w:sz="8" w:space="0"/>
              <w:right w:val="single" w:color="4F81BD" w:sz="8" w:space="0"/>
            </w:tcBorders>
            <w:shd w:val="clear" w:color="auto" w:fill="FFFFFF"/>
          </w:tcPr>
          <w:p>
            <w:pPr>
              <w:spacing w:line="276" w:lineRule="auto"/>
              <w:jc w:val="center"/>
              <w:rPr>
                <w:rFonts w:hint="eastAsia" w:ascii="宋体" w:hAnsi="宋体" w:eastAsia="宋体" w:cs="宋体"/>
                <w:color w:val="000000"/>
              </w:rPr>
            </w:pPr>
            <w:r>
              <w:rPr>
                <w:rFonts w:hint="eastAsia" w:ascii="宋体" w:hAnsi="宋体" w:eastAsia="宋体" w:cs="宋体"/>
                <w:color w:val="000000"/>
              </w:rPr>
              <w:t>-</w:t>
            </w:r>
          </w:p>
        </w:tc>
      </w:tr>
    </w:tbl>
    <w:p>
      <w:pPr>
        <w:rPr>
          <w:rFonts w:hint="eastAsia" w:ascii="宋体" w:hAnsi="宋体" w:eastAsia="宋体" w:cs="宋体"/>
          <w:lang w:val="en-US" w:eastAsia="zh-CN"/>
        </w:rPr>
      </w:pPr>
    </w:p>
    <w:p>
      <w:pPr>
        <w:pStyle w:val="3"/>
        <w:numPr>
          <w:ilvl w:val="1"/>
          <w:numId w:val="3"/>
        </w:numPr>
        <w:bidi w:val="0"/>
        <w:ind w:left="850" w:leftChars="0" w:hanging="453" w:firstLineChars="0"/>
        <w:jc w:val="center"/>
        <w:rPr>
          <w:rFonts w:hint="eastAsia" w:ascii="宋体" w:hAnsi="宋体" w:eastAsia="宋体" w:cs="宋体"/>
          <w:lang w:val="en-US" w:eastAsia="zh-CN"/>
        </w:rPr>
      </w:pPr>
      <w:r>
        <w:rPr>
          <w:rFonts w:hint="eastAsia" w:ascii="宋体" w:hAnsi="宋体" w:eastAsia="宋体" w:cs="宋体"/>
          <w:lang w:val="en-US" w:eastAsia="zh-CN"/>
        </w:rPr>
        <w:t>服务器框架</w:t>
      </w:r>
    </w:p>
    <w:p>
      <w:pPr>
        <w:pStyle w:val="4"/>
        <w:numPr>
          <w:ilvl w:val="2"/>
          <w:numId w:val="3"/>
        </w:numPr>
        <w:bidi w:val="0"/>
        <w:ind w:left="-400" w:leftChars="0" w:firstLine="400" w:firstLineChars="0"/>
        <w:rPr>
          <w:rFonts w:hint="eastAsia"/>
        </w:rPr>
      </w:pPr>
      <w:r>
        <w:rPr>
          <w:rFonts w:hint="eastAsia"/>
        </w:rPr>
        <w:t>详细设计</w:t>
      </w:r>
    </w:p>
    <w:p>
      <w:pPr>
        <w:rPr>
          <w:rFonts w:hint="eastAsia" w:ascii="宋体" w:hAnsi="宋体" w:eastAsia="宋体" w:cs="宋体"/>
          <w:b/>
          <w:bCs/>
        </w:rPr>
      </w:pPr>
      <w:r>
        <w:rPr>
          <w:rFonts w:hint="eastAsia" w:ascii="宋体" w:hAnsi="宋体" w:eastAsia="宋体" w:cs="宋体"/>
          <w:b/>
          <w:bCs/>
          <w:lang w:val="en-US" w:eastAsia="zh-CN"/>
        </w:rPr>
        <w:t xml:space="preserve">1. </w:t>
      </w:r>
      <w:r>
        <w:rPr>
          <w:rFonts w:hint="eastAsia" w:ascii="宋体" w:hAnsi="宋体" w:eastAsia="宋体" w:cs="宋体"/>
          <w:b/>
          <w:bCs/>
        </w:rPr>
        <w:t>功能与业务</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是AS、TGS和应用服务器公用的框架。后端的三种服务器都由服务器框架和挂载在框架上的业务逻辑组成。AS、TGS和应用服务器业务逻辑有区别，但服务器框架共用同一个。服务器框架的主要功能有：收发信息、线程池管理、服务器日志与管理三个部分。</w:t>
      </w:r>
    </w:p>
    <w:p>
      <w:pPr>
        <w:rPr>
          <w:rFonts w:hint="eastAsia" w:ascii="宋体" w:hAnsi="宋体" w:eastAsia="宋体" w:cs="宋体"/>
          <w:b/>
          <w:bCs/>
          <w:szCs w:val="21"/>
        </w:rPr>
      </w:pPr>
      <w:r>
        <w:rPr>
          <w:rFonts w:hint="eastAsia" w:ascii="宋体" w:hAnsi="宋体" w:eastAsia="宋体" w:cs="宋体"/>
          <w:b/>
          <w:bCs/>
          <w:szCs w:val="21"/>
        </w:rPr>
        <w:t>业务：</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服务器框架的业务有两类四种，第一类业务，为AS、TGS和应用服务器的业务逻辑提供通讯支持和算力支持。上述三类服务器的网络通信和线程调度都由服务器框架管理。第二类业务面向管理员，为管理员提供管服务器运行日志，便于对服务器进行维护。</w:t>
      </w:r>
    </w:p>
    <w:p>
      <w:pPr>
        <w:rPr>
          <w:rFonts w:hint="eastAsia" w:ascii="宋体" w:hAnsi="宋体" w:eastAsia="宋体" w:cs="宋体"/>
          <w:szCs w:val="21"/>
        </w:rPr>
      </w:pPr>
    </w:p>
    <w:p>
      <w:pPr>
        <w:numPr>
          <w:ilvl w:val="0"/>
          <w:numId w:val="8"/>
        </w:numPr>
        <w:rPr>
          <w:rFonts w:hint="eastAsia" w:ascii="宋体" w:hAnsi="宋体" w:eastAsia="宋体" w:cs="宋体"/>
          <w:b/>
          <w:bCs/>
          <w:szCs w:val="21"/>
        </w:rPr>
      </w:pPr>
      <w:r>
        <w:rPr>
          <w:rFonts w:hint="eastAsia" w:ascii="宋体" w:hAnsi="宋体" w:eastAsia="宋体" w:cs="宋体"/>
          <w:b/>
          <w:bCs/>
          <w:szCs w:val="21"/>
        </w:rPr>
        <w:t>线程控制模块设计</w:t>
      </w:r>
    </w:p>
    <w:p>
      <w:pPr>
        <w:rPr>
          <w:rFonts w:hint="eastAsia" w:ascii="宋体" w:hAnsi="宋体" w:eastAsia="宋体" w:cs="宋体"/>
          <w:b/>
          <w:bCs/>
          <w:szCs w:val="21"/>
        </w:rPr>
      </w:pPr>
      <w:r>
        <w:rPr>
          <w:rFonts w:hint="eastAsia" w:ascii="宋体" w:hAnsi="宋体" w:eastAsia="宋体" w:cs="宋体"/>
          <w:b/>
          <w:bCs/>
          <w:szCs w:val="21"/>
        </w:rPr>
        <w:t>①线程池的选择：</w:t>
      </w:r>
    </w:p>
    <w:p>
      <w:pPr>
        <w:ind w:firstLine="420"/>
        <w:rPr>
          <w:rFonts w:hint="eastAsia" w:ascii="宋体" w:hAnsi="宋体" w:eastAsia="宋体" w:cs="宋体"/>
          <w:szCs w:val="21"/>
        </w:rPr>
      </w:pPr>
      <w:r>
        <w:rPr>
          <w:rFonts w:hint="eastAsia" w:ascii="宋体" w:hAnsi="宋体" w:eastAsia="宋体" w:cs="宋体"/>
          <w:szCs w:val="21"/>
        </w:rPr>
        <w:t>这里使用的线程池的类型是</w:t>
      </w:r>
      <w:r>
        <w:rPr>
          <w:rFonts w:hint="eastAsia" w:ascii="宋体" w:hAnsi="宋体" w:eastAsia="宋体" w:cs="宋体"/>
          <w:szCs w:val="21"/>
        </w:rPr>
        <w:t>CachedThreadPool</w:t>
      </w:r>
      <w:r>
        <w:rPr>
          <w:rFonts w:hint="eastAsia" w:ascii="宋体" w:hAnsi="宋体" w:eastAsia="宋体" w:cs="宋体"/>
          <w:szCs w:val="21"/>
        </w:rPr>
        <w:t>初始状态下线程池中不存在线程，当有任务时立刻创建新线程，任务完成后线程进入线程池等待被调用，如果线程连续6</w:t>
      </w:r>
      <w:r>
        <w:rPr>
          <w:rFonts w:hint="eastAsia" w:ascii="宋体" w:hAnsi="宋体" w:eastAsia="宋体" w:cs="宋体"/>
          <w:szCs w:val="21"/>
        </w:rPr>
        <w:t>0</w:t>
      </w:r>
      <w:r>
        <w:rPr>
          <w:rFonts w:hint="eastAsia" w:ascii="宋体" w:hAnsi="宋体" w:eastAsia="宋体" w:cs="宋体"/>
          <w:szCs w:val="21"/>
        </w:rPr>
        <w:t>S内线程没有被使用就会被停止资源被回收。</w:t>
      </w:r>
    </w:p>
    <w:p>
      <w:pPr>
        <w:rPr>
          <w:rFonts w:hint="eastAsia" w:ascii="宋体" w:hAnsi="宋体" w:eastAsia="宋体" w:cs="宋体"/>
          <w:b/>
          <w:bCs/>
          <w:szCs w:val="21"/>
        </w:rPr>
      </w:pPr>
      <w:r>
        <w:rPr>
          <w:rFonts w:hint="eastAsia" w:ascii="宋体" w:hAnsi="宋体" w:eastAsia="宋体" w:cs="宋体"/>
          <w:b/>
          <w:bCs/>
          <w:szCs w:val="21"/>
        </w:rPr>
        <w:t>②线程池的使用：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框架main函数的进程为主进程，主进程的任务是运行日志与管理模块并持续监控并维护服务器的运行状态。线程池中的线程为工作线程，工作线程中有一个线程持续监听来自Client的请求，其他线程处于等待状态。当负责监听的线程接收到建立连接的请求，将从线程池中取一个线程与Client建立连接，监听线程维持监听状态不变。</w:t>
      </w:r>
    </w:p>
    <w:p>
      <w:pPr>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通信模块设计</w:t>
      </w:r>
    </w:p>
    <w:p>
      <w:pPr>
        <w:ind w:firstLine="420"/>
        <w:rPr>
          <w:rFonts w:hint="eastAsia" w:ascii="宋体" w:hAnsi="宋体" w:eastAsia="宋体" w:cs="宋体"/>
          <w:szCs w:val="21"/>
        </w:rPr>
      </w:pPr>
      <w:r>
        <w:rPr>
          <w:rFonts w:hint="eastAsia" w:ascii="宋体" w:hAnsi="宋体" w:eastAsia="宋体" w:cs="宋体"/>
          <w:szCs w:val="21"/>
        </w:rPr>
        <w:t>收信息时：一个线程监听端口接收请求但是不建立连接，当有Client请求时就从线程池中分配一个线程与Client建立连接接收信息，接收信息后调用对应业务逻辑的统一的入口函数对信息进行处理。</w:t>
      </w:r>
    </w:p>
    <w:p>
      <w:pPr>
        <w:ind w:firstLine="420"/>
        <w:rPr>
          <w:rFonts w:hint="eastAsia" w:ascii="宋体" w:hAnsi="宋体" w:eastAsia="宋体" w:cs="宋体"/>
          <w:szCs w:val="21"/>
        </w:rPr>
      </w:pPr>
      <w:r>
        <w:rPr>
          <w:rFonts w:hint="eastAsia" w:ascii="宋体" w:hAnsi="宋体" w:eastAsia="宋体" w:cs="宋体"/>
          <w:szCs w:val="21"/>
        </w:rPr>
        <w:t>发送信息时：当业务逻辑有发送信息的需求是，需要调用框架中定义的发送信息函数sendMessage</w:t>
      </w:r>
      <w:r>
        <w:rPr>
          <w:rFonts w:hint="eastAsia" w:ascii="宋体" w:hAnsi="宋体" w:eastAsia="宋体" w:cs="宋体"/>
          <w:szCs w:val="21"/>
        </w:rPr>
        <w:t>()</w:t>
      </w:r>
      <w:r>
        <w:rPr>
          <w:rFonts w:hint="eastAsia" w:ascii="宋体" w:hAnsi="宋体" w:eastAsia="宋体" w:cs="宋体"/>
          <w:szCs w:val="21"/>
        </w:rPr>
        <w:t>。</w:t>
      </w:r>
    </w:p>
    <w:p>
      <w:pPr>
        <w:ind w:firstLine="420"/>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日志与管理模块设计</w:t>
      </w:r>
    </w:p>
    <w:p>
      <w:pPr>
        <w:rPr>
          <w:rFonts w:hint="eastAsia" w:ascii="宋体" w:hAnsi="宋体" w:eastAsia="宋体" w:cs="宋体"/>
          <w:b/>
          <w:bCs/>
          <w:szCs w:val="21"/>
        </w:rPr>
      </w:pPr>
      <w:r>
        <w:rPr>
          <w:rFonts w:hint="eastAsia" w:ascii="宋体" w:hAnsi="宋体" w:eastAsia="宋体" w:cs="宋体"/>
          <w:b/>
          <w:bCs/>
          <w:szCs w:val="21"/>
        </w:rPr>
        <w:t>日志的记录：</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服务器每执行一个任务，就会有一条日志记录产生，但是这条日志记录不会立刻被写入到磁盘上的日志文件，而是被存入日志缓冲列表，每当列表中存在1</w:t>
      </w:r>
      <w:r>
        <w:rPr>
          <w:rFonts w:hint="eastAsia" w:ascii="宋体" w:hAnsi="宋体" w:eastAsia="宋体" w:cs="宋体"/>
          <w:szCs w:val="21"/>
        </w:rPr>
        <w:t>00</w:t>
      </w:r>
      <w:r>
        <w:rPr>
          <w:rFonts w:hint="eastAsia" w:ascii="宋体" w:hAnsi="宋体" w:eastAsia="宋体" w:cs="宋体"/>
          <w:szCs w:val="21"/>
        </w:rPr>
        <w:t>条日志记录时，写进一次日志文件，并清空日志缓冲列表。值得注意的是，可能会存在同时有多个线程对日志缓冲列表进行写操作，同时还有可能在进行读和删除的操作，所以应该使用支持并发的集合类，常用的ArrayList和LinkList都不支持并发操作。解决方法是：使用Collections类成员函数</w:t>
      </w:r>
      <w:r>
        <w:rPr>
          <w:rFonts w:hint="eastAsia" w:ascii="宋体" w:hAnsi="宋体" w:eastAsia="宋体" w:cs="宋体"/>
          <w:szCs w:val="21"/>
        </w:rPr>
        <w:t>synchronizedList</w:t>
      </w:r>
      <w:r>
        <w:rPr>
          <w:rFonts w:hint="eastAsia" w:ascii="宋体" w:hAnsi="宋体" w:eastAsia="宋体" w:cs="宋体"/>
          <w:szCs w:val="21"/>
        </w:rPr>
        <w:t>函数给集合类实例上锁。</w:t>
      </w:r>
    </w:p>
    <w:p>
      <w:pPr>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框架的初始化过程：</w:t>
      </w:r>
    </w:p>
    <w:p>
      <w:pPr>
        <w:rPr>
          <w:rFonts w:hint="eastAsia"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服务器框架启动时，首先初始化线程池，套接字初始化，挂载业务逻辑，从线程池中分配函数进入监听状态。应该先初始化套接字再挂载业务逻辑的原因是：挂载应用服务器业务的过程中需要想AS发送证书。</w:t>
      </w:r>
    </w:p>
    <w:p>
      <w:pPr>
        <w:rPr>
          <w:rFonts w:hint="eastAsia" w:ascii="宋体" w:hAnsi="宋体" w:eastAsia="宋体" w:cs="宋体"/>
          <w:szCs w:val="21"/>
        </w:rPr>
      </w:pPr>
    </w:p>
    <w:p>
      <w:pPr>
        <w:numPr>
          <w:ilvl w:val="0"/>
          <w:numId w:val="8"/>
        </w:numPr>
        <w:ind w:left="0" w:leftChars="0" w:firstLine="0" w:firstLineChars="0"/>
        <w:rPr>
          <w:rFonts w:hint="eastAsia" w:ascii="宋体" w:hAnsi="宋体" w:eastAsia="宋体" w:cs="宋体"/>
          <w:b/>
          <w:bCs/>
          <w:szCs w:val="21"/>
        </w:rPr>
      </w:pPr>
      <w:r>
        <w:rPr>
          <w:rFonts w:hint="eastAsia" w:ascii="宋体" w:hAnsi="宋体" w:eastAsia="宋体" w:cs="宋体"/>
          <w:b/>
          <w:bCs/>
          <w:szCs w:val="21"/>
        </w:rPr>
        <w:t>工具类调用：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调用Communication类。</w:t>
      </w:r>
    </w:p>
    <w:p>
      <w:pPr>
        <w:rPr>
          <w:rFonts w:hint="eastAsia" w:ascii="宋体" w:hAnsi="宋体" w:eastAsia="宋体" w:cs="宋体"/>
          <w:szCs w:val="21"/>
        </w:rPr>
      </w:pPr>
    </w:p>
    <w:p>
      <w:pPr>
        <w:pStyle w:val="4"/>
        <w:numPr>
          <w:ilvl w:val="2"/>
          <w:numId w:val="3"/>
        </w:numPr>
        <w:bidi w:val="0"/>
        <w:ind w:left="-402" w:leftChars="0" w:firstLine="402" w:firstLineChars="0"/>
        <w:rPr>
          <w:rFonts w:hint="eastAsia"/>
        </w:rPr>
      </w:pPr>
      <w:r>
        <w:rPr>
          <w:rFonts w:hint="eastAsia"/>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1791"/>
        <w:gridCol w:w="1896"/>
        <w:gridCol w:w="3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shd w:val="clear" w:color="auto" w:fill="D2CE9B" w:themeFill="background2" w:themeFillShade="E6"/>
            <w:vAlign w:val="center"/>
          </w:tcPr>
          <w:p>
            <w:pPr>
              <w:jc w:val="center"/>
              <w:rPr>
                <w:rFonts w:hint="eastAsia" w:ascii="宋体" w:hAnsi="宋体" w:eastAsia="宋体" w:cs="宋体"/>
                <w:b/>
                <w:bCs/>
              </w:rPr>
            </w:pPr>
          </w:p>
        </w:tc>
        <w:tc>
          <w:tcPr>
            <w:tcW w:w="1270"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类型</w:t>
            </w:r>
          </w:p>
        </w:tc>
        <w:tc>
          <w:tcPr>
            <w:tcW w:w="1407"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变量名</w:t>
            </w:r>
          </w:p>
        </w:tc>
        <w:tc>
          <w:tcPr>
            <w:tcW w:w="4443"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Private</w:t>
            </w:r>
          </w:p>
        </w:tc>
        <w:tc>
          <w:tcPr>
            <w:tcW w:w="1270" w:type="dxa"/>
          </w:tcPr>
          <w:p>
            <w:pPr>
              <w:jc w:val="center"/>
              <w:rPr>
                <w:rFonts w:hint="eastAsia" w:ascii="宋体" w:hAnsi="宋体" w:eastAsia="宋体" w:cs="宋体"/>
              </w:rPr>
            </w:pPr>
            <w:r>
              <w:rPr>
                <w:rFonts w:hint="eastAsia" w:ascii="宋体" w:hAnsi="宋体" w:eastAsia="宋体" w:cs="宋体"/>
              </w:rPr>
              <w:t>ExecutorService</w:t>
            </w:r>
          </w:p>
        </w:tc>
        <w:tc>
          <w:tcPr>
            <w:tcW w:w="1407" w:type="dxa"/>
          </w:tcPr>
          <w:p>
            <w:pPr>
              <w:jc w:val="center"/>
              <w:rPr>
                <w:rFonts w:hint="eastAsia" w:ascii="宋体" w:hAnsi="宋体" w:eastAsia="宋体" w:cs="宋体"/>
              </w:rPr>
            </w:pPr>
            <w:r>
              <w:rPr>
                <w:rFonts w:hint="eastAsia" w:ascii="宋体" w:hAnsi="宋体" w:eastAsia="宋体" w:cs="宋体"/>
              </w:rPr>
              <w:t>cachedThreadPool</w:t>
            </w:r>
          </w:p>
        </w:tc>
        <w:tc>
          <w:tcPr>
            <w:tcW w:w="4443" w:type="dxa"/>
          </w:tcPr>
          <w:p>
            <w:pPr>
              <w:jc w:val="center"/>
              <w:rPr>
                <w:rFonts w:hint="eastAsia" w:ascii="宋体" w:hAnsi="宋体" w:eastAsia="宋体" w:cs="宋体"/>
              </w:rPr>
            </w:pPr>
            <w:r>
              <w:rPr>
                <w:rFonts w:hint="eastAsia" w:ascii="宋体" w:hAnsi="宋体" w:eastAsia="宋体" w:cs="宋体"/>
                <w:szCs w:val="21"/>
              </w:rPr>
              <w:t>线程池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w:t>
            </w:r>
            <w:r>
              <w:rPr>
                <w:rFonts w:hint="eastAsia" w:ascii="宋体" w:hAnsi="宋体" w:eastAsia="宋体" w:cs="宋体"/>
              </w:rPr>
              <w:t>rivate</w:t>
            </w:r>
          </w:p>
        </w:tc>
        <w:tc>
          <w:tcPr>
            <w:tcW w:w="1270" w:type="dxa"/>
          </w:tcPr>
          <w:p>
            <w:pPr>
              <w:jc w:val="center"/>
              <w:rPr>
                <w:rFonts w:hint="eastAsia" w:ascii="宋体" w:hAnsi="宋体" w:eastAsia="宋体" w:cs="宋体"/>
              </w:rPr>
            </w:pPr>
            <w:r>
              <w:rPr>
                <w:rFonts w:hint="eastAsia" w:ascii="宋体" w:hAnsi="宋体" w:eastAsia="宋体" w:cs="宋体"/>
              </w:rPr>
              <w:t>Functionset</w:t>
            </w:r>
          </w:p>
        </w:tc>
        <w:tc>
          <w:tcPr>
            <w:tcW w:w="1407" w:type="dxa"/>
          </w:tcPr>
          <w:p>
            <w:pPr>
              <w:jc w:val="center"/>
              <w:rPr>
                <w:rFonts w:hint="eastAsia" w:ascii="宋体" w:hAnsi="宋体" w:eastAsia="宋体" w:cs="宋体"/>
              </w:rPr>
            </w:pPr>
            <w:r>
              <w:rPr>
                <w:rFonts w:hint="eastAsia" w:ascii="宋体" w:hAnsi="宋体" w:eastAsia="宋体" w:cs="宋体"/>
              </w:rPr>
              <w:t>functionset</w:t>
            </w:r>
          </w:p>
        </w:tc>
        <w:tc>
          <w:tcPr>
            <w:tcW w:w="4443" w:type="dxa"/>
          </w:tcPr>
          <w:p>
            <w:pPr>
              <w:jc w:val="center"/>
              <w:rPr>
                <w:rFonts w:hint="eastAsia" w:ascii="宋体" w:hAnsi="宋体" w:eastAsia="宋体" w:cs="宋体"/>
              </w:rPr>
            </w:pPr>
            <w:r>
              <w:rPr>
                <w:rFonts w:hint="eastAsia" w:ascii="宋体" w:hAnsi="宋体" w:eastAsia="宋体" w:cs="宋体"/>
              </w:rPr>
              <w:t>挂载业务逻辑（AS、TGS、Sever）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Private</w:t>
            </w:r>
          </w:p>
        </w:tc>
        <w:tc>
          <w:tcPr>
            <w:tcW w:w="1270" w:type="dxa"/>
          </w:tcPr>
          <w:p>
            <w:pPr>
              <w:jc w:val="center"/>
              <w:rPr>
                <w:rFonts w:hint="eastAsia" w:ascii="宋体" w:hAnsi="宋体" w:eastAsia="宋体" w:cs="宋体"/>
              </w:rPr>
            </w:pPr>
            <w:r>
              <w:rPr>
                <w:rFonts w:hint="eastAsia" w:ascii="宋体" w:hAnsi="宋体" w:eastAsia="宋体" w:cs="宋体"/>
              </w:rPr>
              <w:t>List</w:t>
            </w:r>
            <w:r>
              <w:rPr>
                <w:rFonts w:hint="eastAsia" w:ascii="宋体" w:hAnsi="宋体" w:eastAsia="宋体" w:cs="宋体"/>
              </w:rPr>
              <w:t>&lt;Log&gt;</w:t>
            </w:r>
          </w:p>
        </w:tc>
        <w:tc>
          <w:tcPr>
            <w:tcW w:w="1407" w:type="dxa"/>
          </w:tcPr>
          <w:p>
            <w:pPr>
              <w:jc w:val="center"/>
              <w:rPr>
                <w:rFonts w:hint="eastAsia" w:ascii="宋体" w:hAnsi="宋体" w:eastAsia="宋体" w:cs="宋体"/>
              </w:rPr>
            </w:pPr>
            <w:r>
              <w:rPr>
                <w:rFonts w:hint="eastAsia" w:ascii="宋体" w:hAnsi="宋体" w:eastAsia="宋体" w:cs="宋体"/>
              </w:rPr>
              <w:t>l</w:t>
            </w:r>
            <w:r>
              <w:rPr>
                <w:rFonts w:hint="eastAsia" w:ascii="宋体" w:hAnsi="宋体" w:eastAsia="宋体" w:cs="宋体"/>
              </w:rPr>
              <w:t>ogbuf</w:t>
            </w:r>
          </w:p>
        </w:tc>
        <w:tc>
          <w:tcPr>
            <w:tcW w:w="4443" w:type="dxa"/>
          </w:tcPr>
          <w:p>
            <w:pPr>
              <w:jc w:val="center"/>
              <w:rPr>
                <w:rFonts w:hint="eastAsia" w:ascii="宋体" w:hAnsi="宋体" w:eastAsia="宋体" w:cs="宋体"/>
              </w:rPr>
            </w:pPr>
            <w:r>
              <w:rPr>
                <w:rFonts w:hint="eastAsia" w:ascii="宋体" w:hAnsi="宋体" w:eastAsia="宋体" w:cs="宋体"/>
              </w:rPr>
              <w:t>日志缓冲区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w:t>
            </w:r>
            <w:r>
              <w:rPr>
                <w:rFonts w:hint="eastAsia" w:ascii="宋体" w:hAnsi="宋体" w:eastAsia="宋体" w:cs="宋体"/>
              </w:rPr>
              <w:t>rivate</w:t>
            </w:r>
          </w:p>
        </w:tc>
        <w:tc>
          <w:tcPr>
            <w:tcW w:w="1270" w:type="dxa"/>
          </w:tcPr>
          <w:p>
            <w:pPr>
              <w:jc w:val="center"/>
              <w:rPr>
                <w:rFonts w:hint="eastAsia" w:ascii="宋体" w:hAnsi="宋体" w:eastAsia="宋体" w:cs="宋体"/>
              </w:rPr>
            </w:pPr>
            <w:r>
              <w:rPr>
                <w:rFonts w:hint="eastAsia" w:ascii="宋体" w:hAnsi="宋体" w:eastAsia="宋体" w:cs="宋体"/>
              </w:rPr>
              <w:t>File</w:t>
            </w:r>
          </w:p>
        </w:tc>
        <w:tc>
          <w:tcPr>
            <w:tcW w:w="1407" w:type="dxa"/>
          </w:tcPr>
          <w:p>
            <w:pPr>
              <w:jc w:val="center"/>
              <w:rPr>
                <w:rFonts w:hint="eastAsia" w:ascii="宋体" w:hAnsi="宋体" w:eastAsia="宋体" w:cs="宋体"/>
              </w:rPr>
            </w:pPr>
            <w:r>
              <w:rPr>
                <w:rFonts w:hint="eastAsia" w:ascii="宋体" w:hAnsi="宋体" w:eastAsia="宋体" w:cs="宋体"/>
              </w:rPr>
              <w:t>file</w:t>
            </w:r>
          </w:p>
        </w:tc>
        <w:tc>
          <w:tcPr>
            <w:tcW w:w="4443" w:type="dxa"/>
          </w:tcPr>
          <w:p>
            <w:pPr>
              <w:jc w:val="center"/>
              <w:rPr>
                <w:rFonts w:hint="eastAsia" w:ascii="宋体" w:hAnsi="宋体" w:eastAsia="宋体" w:cs="宋体"/>
              </w:rPr>
            </w:pPr>
            <w:r>
              <w:rPr>
                <w:rFonts w:hint="eastAsia" w:ascii="宋体" w:hAnsi="宋体" w:eastAsia="宋体" w:cs="宋体"/>
              </w:rPr>
              <w:t>日志文件的路径及文件名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Pr>
          <w:p>
            <w:pPr>
              <w:jc w:val="center"/>
              <w:rPr>
                <w:rFonts w:hint="eastAsia" w:ascii="宋体" w:hAnsi="宋体" w:eastAsia="宋体" w:cs="宋体"/>
              </w:rPr>
            </w:pPr>
            <w:r>
              <w:rPr>
                <w:rFonts w:hint="eastAsia" w:ascii="宋体" w:hAnsi="宋体" w:eastAsia="宋体" w:cs="宋体"/>
              </w:rPr>
              <w:t>Private</w:t>
            </w:r>
          </w:p>
        </w:tc>
        <w:tc>
          <w:tcPr>
            <w:tcW w:w="1270" w:type="dxa"/>
          </w:tcPr>
          <w:p>
            <w:pPr>
              <w:jc w:val="center"/>
              <w:rPr>
                <w:rFonts w:hint="eastAsia" w:ascii="宋体" w:hAnsi="宋体" w:eastAsia="宋体" w:cs="宋体"/>
              </w:rPr>
            </w:pPr>
            <w:r>
              <w:rPr>
                <w:rFonts w:hint="eastAsia" w:ascii="宋体" w:hAnsi="宋体" w:eastAsia="宋体" w:cs="宋体"/>
              </w:rPr>
              <w:t>Communication</w:t>
            </w:r>
          </w:p>
        </w:tc>
        <w:tc>
          <w:tcPr>
            <w:tcW w:w="1407" w:type="dxa"/>
          </w:tcPr>
          <w:p>
            <w:pPr>
              <w:jc w:val="center"/>
              <w:rPr>
                <w:rFonts w:hint="eastAsia" w:ascii="宋体" w:hAnsi="宋体" w:eastAsia="宋体" w:cs="宋体"/>
              </w:rPr>
            </w:pPr>
            <w:r>
              <w:rPr>
                <w:rFonts w:hint="eastAsia" w:ascii="宋体" w:hAnsi="宋体" w:eastAsia="宋体" w:cs="宋体"/>
              </w:rPr>
              <w:t>communication</w:t>
            </w:r>
          </w:p>
        </w:tc>
        <w:tc>
          <w:tcPr>
            <w:tcW w:w="4443" w:type="dxa"/>
          </w:tcPr>
          <w:p>
            <w:pPr>
              <w:jc w:val="center"/>
              <w:rPr>
                <w:rFonts w:hint="eastAsia" w:ascii="宋体" w:hAnsi="宋体" w:eastAsia="宋体" w:cs="宋体"/>
              </w:rPr>
            </w:pPr>
            <w:r>
              <w:rPr>
                <w:rFonts w:hint="eastAsia" w:ascii="宋体" w:hAnsi="宋体" w:eastAsia="宋体" w:cs="宋体"/>
              </w:rPr>
              <w:t>套接字信息</w:t>
            </w:r>
          </w:p>
        </w:tc>
      </w:tr>
    </w:tbl>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3）</w:t>
      </w:r>
      <w:r>
        <w:rPr>
          <w:rFonts w:hint="eastAsia" w:ascii="宋体" w:hAnsi="宋体" w:eastAsia="宋体" w:cs="宋体"/>
          <w:b/>
          <w:bCs/>
          <w:sz w:val="24"/>
          <w:szCs w:val="28"/>
        </w:rPr>
        <w:t>函数设计</w:t>
      </w:r>
    </w:p>
    <w:p>
      <w:pPr>
        <w:rPr>
          <w:rFonts w:hint="eastAsia" w:ascii="宋体" w:hAnsi="宋体" w:eastAsia="宋体" w:cs="宋体"/>
          <w:b/>
          <w:bCs/>
          <w:szCs w:val="21"/>
        </w:rPr>
      </w:pPr>
      <w:r>
        <w:rPr>
          <w:rFonts w:hint="eastAsia" w:ascii="宋体" w:hAnsi="宋体" w:eastAsia="宋体" w:cs="宋体"/>
          <w:b/>
          <w:bCs/>
          <w:szCs w:val="21"/>
        </w:rPr>
        <w:t>1</w:t>
      </w:r>
      <w:r>
        <w:rPr>
          <w:rFonts w:hint="eastAsia" w:ascii="宋体" w:hAnsi="宋体" w:eastAsia="宋体" w:cs="宋体"/>
          <w:b/>
          <w:bCs/>
          <w:szCs w:val="21"/>
          <w:lang w:eastAsia="zh-CN"/>
        </w:rPr>
        <w:t>.</w:t>
      </w:r>
      <w:r>
        <w:rPr>
          <w:rFonts w:hint="eastAsia" w:ascii="宋体" w:hAnsi="宋体" w:eastAsia="宋体" w:cs="宋体"/>
          <w:b/>
          <w:bCs/>
          <w:szCs w:val="21"/>
          <w:lang w:val="en-US" w:eastAsia="zh-CN"/>
        </w:rPr>
        <w:t xml:space="preserve"> </w:t>
      </w:r>
      <w:r>
        <w:rPr>
          <w:rFonts w:hint="eastAsia" w:ascii="宋体" w:hAnsi="宋体" w:eastAsia="宋体" w:cs="宋体"/>
          <w:b/>
          <w:bCs/>
          <w:szCs w:val="21"/>
        </w:rPr>
        <w:t>函数列表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718"/>
        <w:gridCol w:w="1773"/>
        <w:gridCol w:w="1418"/>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07" w:type="dxa"/>
            <w:shd w:val="clear" w:color="auto" w:fill="D2CE9B" w:themeFill="background2" w:themeFillShade="E6"/>
            <w:vAlign w:val="center"/>
          </w:tcPr>
          <w:p>
            <w:pPr>
              <w:jc w:val="center"/>
              <w:rPr>
                <w:rFonts w:hint="eastAsia" w:ascii="宋体" w:hAnsi="宋体" w:eastAsia="宋体" w:cs="宋体"/>
                <w:b/>
                <w:bCs/>
              </w:rPr>
            </w:pPr>
          </w:p>
        </w:tc>
        <w:tc>
          <w:tcPr>
            <w:tcW w:w="1718"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返回值</w:t>
            </w:r>
          </w:p>
        </w:tc>
        <w:tc>
          <w:tcPr>
            <w:tcW w:w="1773"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函数名</w:t>
            </w:r>
          </w:p>
        </w:tc>
        <w:tc>
          <w:tcPr>
            <w:tcW w:w="1418"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参数</w:t>
            </w:r>
          </w:p>
        </w:tc>
        <w:tc>
          <w:tcPr>
            <w:tcW w:w="1780" w:type="dxa"/>
            <w:shd w:val="clear" w:color="auto" w:fill="D2CE9B" w:themeFill="background2" w:themeFillShade="E6"/>
            <w:vAlign w:val="center"/>
          </w:tcPr>
          <w:p>
            <w:pPr>
              <w:jc w:val="center"/>
              <w:rPr>
                <w:rFonts w:hint="eastAsia" w:ascii="宋体" w:hAnsi="宋体" w:eastAsia="宋体" w:cs="宋体"/>
                <w:b/>
                <w:bCs/>
              </w:rPr>
            </w:pPr>
            <w:r>
              <w:rPr>
                <w:rFonts w:hint="eastAsia" w:ascii="宋体" w:hAnsi="宋体" w:eastAsia="宋体" w:cs="宋体"/>
                <w:b/>
                <w:bCs/>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rPr>
                <w:rFonts w:hint="eastAsia" w:ascii="宋体" w:hAnsi="宋体" w:eastAsia="宋体" w:cs="宋体"/>
              </w:rPr>
            </w:pPr>
            <w:r>
              <w:rPr>
                <w:rFonts w:hint="eastAsia" w:ascii="宋体" w:hAnsi="宋体" w:eastAsia="宋体" w:cs="宋体"/>
              </w:rPr>
              <w:t>P</w:t>
            </w:r>
            <w:r>
              <w:rPr>
                <w:rFonts w:hint="eastAsia" w:ascii="宋体" w:hAnsi="宋体" w:eastAsia="宋体" w:cs="宋体"/>
              </w:rPr>
              <w:t>ublic</w:t>
            </w:r>
          </w:p>
        </w:tc>
        <w:tc>
          <w:tcPr>
            <w:tcW w:w="1718" w:type="dxa"/>
          </w:tcPr>
          <w:p>
            <w:pPr>
              <w:jc w:val="center"/>
              <w:rPr>
                <w:rFonts w:hint="eastAsia" w:ascii="宋体" w:hAnsi="宋体" w:eastAsia="宋体" w:cs="宋体"/>
              </w:rPr>
            </w:pPr>
          </w:p>
        </w:tc>
        <w:tc>
          <w:tcPr>
            <w:tcW w:w="1773" w:type="dxa"/>
          </w:tcPr>
          <w:p>
            <w:pPr>
              <w:jc w:val="center"/>
              <w:rPr>
                <w:rFonts w:hint="eastAsia" w:ascii="宋体" w:hAnsi="宋体" w:eastAsia="宋体" w:cs="宋体"/>
              </w:rPr>
            </w:pPr>
            <w:r>
              <w:rPr>
                <w:rFonts w:hint="eastAsia" w:ascii="宋体" w:hAnsi="宋体" w:eastAsia="宋体" w:cs="宋体"/>
              </w:rPr>
              <w:t>Main</w:t>
            </w:r>
          </w:p>
        </w:tc>
        <w:tc>
          <w:tcPr>
            <w:tcW w:w="1418" w:type="dxa"/>
          </w:tcPr>
          <w:p>
            <w:pPr>
              <w:jc w:val="center"/>
              <w:rPr>
                <w:rFonts w:hint="eastAsia" w:ascii="宋体" w:hAnsi="宋体" w:eastAsia="宋体" w:cs="宋体"/>
              </w:rPr>
            </w:pPr>
          </w:p>
        </w:tc>
        <w:tc>
          <w:tcPr>
            <w:tcW w:w="1780" w:type="dxa"/>
          </w:tcPr>
          <w:p>
            <w:pPr>
              <w:jc w:val="center"/>
              <w:rPr>
                <w:rFonts w:hint="eastAsia" w:ascii="宋体" w:hAnsi="宋体" w:eastAsia="宋体" w:cs="宋体"/>
              </w:rPr>
            </w:pPr>
            <w:r>
              <w:rPr>
                <w:rFonts w:hint="eastAsia" w:ascii="宋体" w:hAnsi="宋体" w:eastAsia="宋体" w:cs="宋体"/>
              </w:rPr>
              <w:t>服务器程序入口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rPr>
                <w:rFonts w:hint="eastAsia" w:ascii="宋体" w:hAnsi="宋体" w:eastAsia="宋体" w:cs="宋体"/>
              </w:rPr>
            </w:pPr>
            <w:r>
              <w:rPr>
                <w:rFonts w:hint="eastAsia" w:ascii="宋体" w:hAnsi="宋体" w:eastAsia="宋体" w:cs="宋体"/>
              </w:rPr>
              <w:t>Private</w:t>
            </w:r>
          </w:p>
        </w:tc>
        <w:tc>
          <w:tcPr>
            <w:tcW w:w="1718" w:type="dxa"/>
          </w:tcPr>
          <w:p>
            <w:pPr>
              <w:jc w:val="center"/>
              <w:rPr>
                <w:rFonts w:hint="eastAsia" w:ascii="宋体" w:hAnsi="宋体" w:eastAsia="宋体" w:cs="宋体"/>
              </w:rPr>
            </w:pPr>
            <w:r>
              <w:rPr>
                <w:rFonts w:hint="eastAsia" w:ascii="宋体" w:hAnsi="宋体" w:eastAsia="宋体" w:cs="宋体"/>
              </w:rPr>
              <w:t>v</w:t>
            </w:r>
            <w:r>
              <w:rPr>
                <w:rFonts w:hint="eastAsia" w:ascii="宋体" w:hAnsi="宋体" w:eastAsia="宋体" w:cs="宋体"/>
              </w:rPr>
              <w:t>oid</w:t>
            </w:r>
          </w:p>
        </w:tc>
        <w:tc>
          <w:tcPr>
            <w:tcW w:w="1773" w:type="dxa"/>
          </w:tcPr>
          <w:p>
            <w:pPr>
              <w:jc w:val="center"/>
              <w:rPr>
                <w:rFonts w:hint="eastAsia" w:ascii="宋体" w:hAnsi="宋体" w:eastAsia="宋体" w:cs="宋体"/>
              </w:rPr>
            </w:pPr>
            <w:r>
              <w:rPr>
                <w:rFonts w:hint="eastAsia" w:ascii="宋体" w:hAnsi="宋体" w:eastAsia="宋体" w:cs="宋体"/>
              </w:rPr>
              <w:t>init</w:t>
            </w:r>
          </w:p>
        </w:tc>
        <w:tc>
          <w:tcPr>
            <w:tcW w:w="1418" w:type="dxa"/>
          </w:tcPr>
          <w:p>
            <w:pPr>
              <w:jc w:val="center"/>
              <w:rPr>
                <w:rFonts w:hint="eastAsia" w:ascii="宋体" w:hAnsi="宋体" w:eastAsia="宋体" w:cs="宋体"/>
              </w:rPr>
            </w:pPr>
            <w:r>
              <w:rPr>
                <w:rFonts w:hint="eastAsia" w:ascii="宋体" w:hAnsi="宋体" w:eastAsia="宋体" w:cs="宋体"/>
              </w:rPr>
              <w:t>v</w:t>
            </w:r>
            <w:r>
              <w:rPr>
                <w:rFonts w:hint="eastAsia" w:ascii="宋体" w:hAnsi="宋体" w:eastAsia="宋体" w:cs="宋体"/>
              </w:rPr>
              <w:t>oid</w:t>
            </w:r>
          </w:p>
        </w:tc>
        <w:tc>
          <w:tcPr>
            <w:tcW w:w="1780" w:type="dxa"/>
          </w:tcPr>
          <w:p>
            <w:pPr>
              <w:jc w:val="center"/>
              <w:rPr>
                <w:rFonts w:hint="eastAsia" w:ascii="宋体" w:hAnsi="宋体" w:eastAsia="宋体" w:cs="宋体"/>
              </w:rPr>
            </w:pPr>
            <w:r>
              <w:rPr>
                <w:rFonts w:hint="eastAsia" w:ascii="宋体" w:hAnsi="宋体" w:eastAsia="宋体" w:cs="宋体"/>
              </w:rPr>
              <w:t>框架初始化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rPr>
                <w:rFonts w:hint="eastAsia" w:ascii="宋体" w:hAnsi="宋体" w:eastAsia="宋体" w:cs="宋体"/>
              </w:rPr>
            </w:pPr>
            <w:r>
              <w:rPr>
                <w:rFonts w:hint="eastAsia" w:ascii="宋体" w:hAnsi="宋体" w:eastAsia="宋体" w:cs="宋体"/>
              </w:rPr>
              <w:t>Private</w:t>
            </w:r>
          </w:p>
        </w:tc>
        <w:tc>
          <w:tcPr>
            <w:tcW w:w="1718" w:type="dxa"/>
          </w:tcPr>
          <w:p>
            <w:pPr>
              <w:jc w:val="center"/>
              <w:rPr>
                <w:rFonts w:hint="eastAsia" w:ascii="宋体" w:hAnsi="宋体" w:eastAsia="宋体" w:cs="宋体"/>
              </w:rPr>
            </w:pPr>
            <w:r>
              <w:rPr>
                <w:rFonts w:hint="eastAsia" w:ascii="宋体" w:hAnsi="宋体" w:eastAsia="宋体" w:cs="宋体"/>
              </w:rPr>
              <w:t>v</w:t>
            </w:r>
            <w:r>
              <w:rPr>
                <w:rFonts w:hint="eastAsia" w:ascii="宋体" w:hAnsi="宋体" w:eastAsia="宋体" w:cs="宋体"/>
              </w:rPr>
              <w:t>oid</w:t>
            </w:r>
          </w:p>
        </w:tc>
        <w:tc>
          <w:tcPr>
            <w:tcW w:w="1773" w:type="dxa"/>
          </w:tcPr>
          <w:p>
            <w:pPr>
              <w:jc w:val="center"/>
              <w:rPr>
                <w:rFonts w:hint="eastAsia" w:ascii="宋体" w:hAnsi="宋体" w:eastAsia="宋体" w:cs="宋体"/>
              </w:rPr>
            </w:pPr>
            <w:r>
              <w:rPr>
                <w:rFonts w:hint="eastAsia" w:ascii="宋体" w:hAnsi="宋体" w:eastAsia="宋体" w:cs="宋体"/>
              </w:rPr>
              <w:t>initThreadPool</w:t>
            </w:r>
          </w:p>
        </w:tc>
        <w:tc>
          <w:tcPr>
            <w:tcW w:w="1418" w:type="dxa"/>
          </w:tcPr>
          <w:p>
            <w:pPr>
              <w:jc w:val="center"/>
              <w:rPr>
                <w:rFonts w:hint="eastAsia" w:ascii="宋体" w:hAnsi="宋体" w:eastAsia="宋体" w:cs="宋体"/>
              </w:rPr>
            </w:pPr>
            <w:r>
              <w:rPr>
                <w:rFonts w:hint="eastAsia" w:ascii="宋体" w:hAnsi="宋体" w:eastAsia="宋体" w:cs="宋体"/>
              </w:rPr>
              <w:t>oid</w:t>
            </w:r>
          </w:p>
        </w:tc>
        <w:tc>
          <w:tcPr>
            <w:tcW w:w="1780" w:type="dxa"/>
          </w:tcPr>
          <w:p>
            <w:pPr>
              <w:jc w:val="center"/>
              <w:rPr>
                <w:rFonts w:hint="eastAsia" w:ascii="宋体" w:hAnsi="宋体" w:eastAsia="宋体" w:cs="宋体"/>
              </w:rPr>
            </w:pPr>
            <w:r>
              <w:rPr>
                <w:rFonts w:hint="eastAsia" w:ascii="宋体" w:hAnsi="宋体" w:eastAsia="宋体" w:cs="宋体"/>
              </w:rPr>
              <w:t>线程池初始化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Align w:val="center"/>
          </w:tcPr>
          <w:p>
            <w:pPr>
              <w:jc w:val="center"/>
              <w:rPr>
                <w:rFonts w:hint="eastAsia" w:ascii="宋体" w:hAnsi="宋体" w:eastAsia="宋体" w:cs="宋体"/>
              </w:rPr>
            </w:pPr>
            <w:r>
              <w:rPr>
                <w:rFonts w:hint="eastAsia" w:ascii="宋体" w:hAnsi="宋体" w:eastAsia="宋体" w:cs="宋体"/>
              </w:rPr>
              <w:t>Private</w:t>
            </w:r>
          </w:p>
        </w:tc>
        <w:tc>
          <w:tcPr>
            <w:tcW w:w="1718" w:type="dxa"/>
          </w:tcPr>
          <w:p>
            <w:pPr>
              <w:jc w:val="center"/>
              <w:rPr>
                <w:rFonts w:hint="eastAsia" w:ascii="宋体" w:hAnsi="宋体" w:eastAsia="宋体" w:cs="宋体"/>
              </w:rPr>
            </w:pPr>
            <w:r>
              <w:rPr>
                <w:rFonts w:hint="eastAsia" w:ascii="宋体" w:hAnsi="宋体" w:eastAsia="宋体" w:cs="宋体"/>
              </w:rPr>
              <w:t>v</w:t>
            </w:r>
            <w:r>
              <w:rPr>
                <w:rFonts w:hint="eastAsia" w:ascii="宋体" w:hAnsi="宋体" w:eastAsia="宋体" w:cs="宋体"/>
              </w:rPr>
              <w:t>oid</w:t>
            </w:r>
          </w:p>
        </w:tc>
        <w:tc>
          <w:tcPr>
            <w:tcW w:w="1773" w:type="dxa"/>
          </w:tcPr>
          <w:p>
            <w:pPr>
              <w:jc w:val="center"/>
              <w:rPr>
                <w:rFonts w:hint="eastAsia" w:ascii="宋体" w:hAnsi="宋体" w:eastAsia="宋体" w:cs="宋体"/>
              </w:rPr>
            </w:pPr>
            <w:r>
              <w:rPr>
                <w:rFonts w:hint="eastAsia" w:ascii="宋体" w:hAnsi="宋体" w:eastAsia="宋体" w:cs="宋体"/>
              </w:rPr>
              <w:t>initLogSystem</w:t>
            </w:r>
          </w:p>
        </w:tc>
        <w:tc>
          <w:tcPr>
            <w:tcW w:w="1418" w:type="dxa"/>
          </w:tcPr>
          <w:p>
            <w:pPr>
              <w:jc w:val="center"/>
              <w:rPr>
                <w:rFonts w:hint="eastAsia" w:ascii="宋体" w:hAnsi="宋体" w:eastAsia="宋体" w:cs="宋体"/>
              </w:rPr>
            </w:pPr>
            <w:r>
              <w:rPr>
                <w:rFonts w:hint="eastAsia" w:ascii="宋体" w:hAnsi="宋体" w:eastAsia="宋体" w:cs="宋体"/>
              </w:rPr>
              <w:t>void</w:t>
            </w:r>
          </w:p>
        </w:tc>
        <w:tc>
          <w:tcPr>
            <w:tcW w:w="1780" w:type="dxa"/>
          </w:tcPr>
          <w:p>
            <w:pPr>
              <w:jc w:val="center"/>
              <w:rPr>
                <w:rFonts w:hint="eastAsia" w:ascii="宋体" w:hAnsi="宋体" w:eastAsia="宋体" w:cs="宋体"/>
              </w:rPr>
            </w:pPr>
            <w:r>
              <w:rPr>
                <w:rFonts w:hint="eastAsia" w:ascii="宋体" w:hAnsi="宋体" w:eastAsia="宋体" w:cs="宋体"/>
              </w:rPr>
              <w:t>初始化日志系统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restart"/>
            <w:vAlign w:val="center"/>
          </w:tcPr>
          <w:p>
            <w:pPr>
              <w:jc w:val="center"/>
              <w:rPr>
                <w:rFonts w:hint="eastAsia" w:ascii="宋体" w:hAnsi="宋体" w:eastAsia="宋体" w:cs="宋体"/>
              </w:rPr>
            </w:pPr>
            <w:r>
              <w:rPr>
                <w:rFonts w:hint="eastAsia" w:ascii="宋体" w:hAnsi="宋体" w:eastAsia="宋体" w:cs="宋体"/>
              </w:rPr>
              <w:t>Public</w:t>
            </w:r>
          </w:p>
        </w:tc>
        <w:tc>
          <w:tcPr>
            <w:tcW w:w="1718" w:type="dxa"/>
            <w:vMerge w:val="restart"/>
            <w:vAlign w:val="center"/>
          </w:tcPr>
          <w:p>
            <w:pPr>
              <w:jc w:val="center"/>
              <w:rPr>
                <w:rFonts w:hint="eastAsia" w:ascii="宋体" w:hAnsi="宋体" w:eastAsia="宋体" w:cs="宋体"/>
              </w:rPr>
            </w:pPr>
            <w:r>
              <w:rPr>
                <w:rFonts w:hint="eastAsia" w:ascii="宋体" w:hAnsi="宋体" w:eastAsia="宋体" w:cs="宋体"/>
              </w:rPr>
              <w:t>V</w:t>
            </w:r>
            <w:r>
              <w:rPr>
                <w:rFonts w:hint="eastAsia" w:ascii="宋体" w:hAnsi="宋体" w:eastAsia="宋体" w:cs="宋体"/>
              </w:rPr>
              <w:t>oid</w:t>
            </w:r>
          </w:p>
        </w:tc>
        <w:tc>
          <w:tcPr>
            <w:tcW w:w="1773" w:type="dxa"/>
            <w:vMerge w:val="restart"/>
            <w:vAlign w:val="center"/>
          </w:tcPr>
          <w:p>
            <w:pPr>
              <w:jc w:val="center"/>
              <w:rPr>
                <w:rFonts w:hint="eastAsia" w:ascii="宋体" w:hAnsi="宋体" w:eastAsia="宋体" w:cs="宋体"/>
              </w:rPr>
            </w:pPr>
            <w:r>
              <w:rPr>
                <w:rFonts w:hint="eastAsia" w:ascii="宋体" w:hAnsi="宋体" w:eastAsia="宋体" w:cs="宋体"/>
              </w:rPr>
              <w:t>Send</w:t>
            </w:r>
          </w:p>
        </w:tc>
        <w:tc>
          <w:tcPr>
            <w:tcW w:w="1418" w:type="dxa"/>
            <w:vAlign w:val="center"/>
          </w:tcPr>
          <w:p>
            <w:pPr>
              <w:jc w:val="center"/>
              <w:rPr>
                <w:rFonts w:hint="eastAsia" w:ascii="宋体" w:hAnsi="宋体" w:eastAsia="宋体" w:cs="宋体"/>
              </w:rPr>
            </w:pPr>
            <w:r>
              <w:rPr>
                <w:rFonts w:hint="eastAsia" w:ascii="宋体" w:hAnsi="宋体" w:eastAsia="宋体" w:cs="宋体"/>
              </w:rPr>
              <w:t>String</w:t>
            </w:r>
          </w:p>
        </w:tc>
        <w:tc>
          <w:tcPr>
            <w:tcW w:w="1780" w:type="dxa"/>
            <w:vAlign w:val="center"/>
          </w:tcPr>
          <w:p>
            <w:pPr>
              <w:jc w:val="center"/>
              <w:rPr>
                <w:rFonts w:hint="eastAsia" w:ascii="宋体" w:hAnsi="宋体" w:eastAsia="宋体" w:cs="宋体"/>
              </w:rPr>
            </w:pPr>
            <w:r>
              <w:rPr>
                <w:rFonts w:hint="eastAsia" w:ascii="宋体" w:hAnsi="宋体" w:eastAsia="宋体" w:cs="宋体"/>
              </w:rPr>
              <w:t>I</w:t>
            </w:r>
            <w:r>
              <w:rPr>
                <w:rFonts w:hint="eastAsia" w:ascii="宋体" w:hAnsi="宋体" w:eastAsia="宋体" w:cs="宋体"/>
              </w:rPr>
              <w:t>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vAlign w:val="center"/>
          </w:tcPr>
          <w:p>
            <w:pPr>
              <w:jc w:val="center"/>
              <w:rPr>
                <w:rFonts w:hint="eastAsia" w:ascii="宋体" w:hAnsi="宋体" w:eastAsia="宋体" w:cs="宋体"/>
              </w:rPr>
            </w:pPr>
          </w:p>
        </w:tc>
        <w:tc>
          <w:tcPr>
            <w:tcW w:w="1718" w:type="dxa"/>
            <w:vMerge w:val="continue"/>
            <w:vAlign w:val="center"/>
          </w:tcPr>
          <w:p>
            <w:pPr>
              <w:jc w:val="center"/>
              <w:rPr>
                <w:rFonts w:hint="eastAsia" w:ascii="宋体" w:hAnsi="宋体" w:eastAsia="宋体" w:cs="宋体"/>
              </w:rPr>
            </w:pPr>
          </w:p>
        </w:tc>
        <w:tc>
          <w:tcPr>
            <w:tcW w:w="1773" w:type="dxa"/>
            <w:vMerge w:val="continue"/>
            <w:vAlign w:val="center"/>
          </w:tcPr>
          <w:p>
            <w:pPr>
              <w:jc w:val="center"/>
              <w:rPr>
                <w:rFonts w:hint="eastAsia" w:ascii="宋体" w:hAnsi="宋体" w:eastAsia="宋体" w:cs="宋体"/>
              </w:rPr>
            </w:pPr>
          </w:p>
        </w:tc>
        <w:tc>
          <w:tcPr>
            <w:tcW w:w="1418" w:type="dxa"/>
            <w:vAlign w:val="center"/>
          </w:tcPr>
          <w:p>
            <w:pPr>
              <w:jc w:val="center"/>
              <w:rPr>
                <w:rFonts w:hint="eastAsia" w:ascii="宋体" w:hAnsi="宋体" w:eastAsia="宋体" w:cs="宋体"/>
              </w:rPr>
            </w:pPr>
            <w:r>
              <w:rPr>
                <w:rFonts w:hint="eastAsia" w:ascii="宋体" w:hAnsi="宋体" w:eastAsia="宋体" w:cs="宋体"/>
              </w:rPr>
              <w:t>int</w:t>
            </w:r>
          </w:p>
        </w:tc>
        <w:tc>
          <w:tcPr>
            <w:tcW w:w="1780" w:type="dxa"/>
            <w:vAlign w:val="center"/>
          </w:tcPr>
          <w:p>
            <w:pPr>
              <w:jc w:val="center"/>
              <w:rPr>
                <w:rFonts w:hint="eastAsia" w:ascii="宋体" w:hAnsi="宋体" w:eastAsia="宋体" w:cs="宋体"/>
              </w:rPr>
            </w:pPr>
            <w:r>
              <w:rPr>
                <w:rFonts w:hint="eastAsia" w:ascii="宋体" w:hAnsi="宋体" w:eastAsia="宋体" w:cs="宋体"/>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7" w:type="dxa"/>
            <w:vMerge w:val="continue"/>
            <w:vAlign w:val="center"/>
          </w:tcPr>
          <w:p>
            <w:pPr>
              <w:jc w:val="center"/>
              <w:rPr>
                <w:rFonts w:hint="eastAsia" w:ascii="宋体" w:hAnsi="宋体" w:eastAsia="宋体" w:cs="宋体"/>
              </w:rPr>
            </w:pPr>
          </w:p>
        </w:tc>
        <w:tc>
          <w:tcPr>
            <w:tcW w:w="1718" w:type="dxa"/>
            <w:vMerge w:val="continue"/>
            <w:vAlign w:val="center"/>
          </w:tcPr>
          <w:p>
            <w:pPr>
              <w:jc w:val="center"/>
              <w:rPr>
                <w:rFonts w:hint="eastAsia" w:ascii="宋体" w:hAnsi="宋体" w:eastAsia="宋体" w:cs="宋体"/>
              </w:rPr>
            </w:pPr>
          </w:p>
        </w:tc>
        <w:tc>
          <w:tcPr>
            <w:tcW w:w="1773" w:type="dxa"/>
            <w:vMerge w:val="continue"/>
            <w:vAlign w:val="center"/>
          </w:tcPr>
          <w:p>
            <w:pPr>
              <w:jc w:val="center"/>
              <w:rPr>
                <w:rFonts w:hint="eastAsia" w:ascii="宋体" w:hAnsi="宋体" w:eastAsia="宋体" w:cs="宋体"/>
              </w:rPr>
            </w:pPr>
          </w:p>
        </w:tc>
        <w:tc>
          <w:tcPr>
            <w:tcW w:w="1418" w:type="dxa"/>
            <w:vAlign w:val="center"/>
          </w:tcPr>
          <w:p>
            <w:pPr>
              <w:jc w:val="center"/>
              <w:rPr>
                <w:rFonts w:hint="eastAsia" w:ascii="宋体" w:hAnsi="宋体" w:eastAsia="宋体" w:cs="宋体"/>
              </w:rPr>
            </w:pPr>
            <w:r>
              <w:rPr>
                <w:rFonts w:hint="eastAsia" w:ascii="宋体" w:hAnsi="宋体" w:eastAsia="宋体" w:cs="宋体"/>
              </w:rPr>
              <w:t>S</w:t>
            </w:r>
            <w:r>
              <w:rPr>
                <w:rFonts w:hint="eastAsia" w:ascii="宋体" w:hAnsi="宋体" w:eastAsia="宋体" w:cs="宋体"/>
              </w:rPr>
              <w:t>tring</w:t>
            </w:r>
          </w:p>
        </w:tc>
        <w:tc>
          <w:tcPr>
            <w:tcW w:w="1780" w:type="dxa"/>
            <w:vAlign w:val="center"/>
          </w:tcPr>
          <w:p>
            <w:pPr>
              <w:jc w:val="center"/>
              <w:rPr>
                <w:rFonts w:hint="eastAsia" w:ascii="宋体" w:hAnsi="宋体" w:eastAsia="宋体" w:cs="宋体"/>
              </w:rPr>
            </w:pPr>
            <w:r>
              <w:rPr>
                <w:rFonts w:hint="eastAsia" w:ascii="宋体" w:hAnsi="宋体" w:eastAsia="宋体" w:cs="宋体"/>
              </w:rPr>
              <w:t>发送的信息</w:t>
            </w:r>
          </w:p>
        </w:tc>
      </w:tr>
    </w:tbl>
    <w:p>
      <w:pPr>
        <w:rPr>
          <w:rFonts w:hint="eastAsia" w:ascii="宋体" w:hAnsi="宋体" w:eastAsia="宋体" w:cs="宋体"/>
          <w:lang w:val="en-US" w:eastAsia="zh-CN"/>
        </w:rPr>
      </w:pPr>
    </w:p>
    <w:p>
      <w:pPr>
        <w:pStyle w:val="3"/>
        <w:numPr>
          <w:ilvl w:val="1"/>
          <w:numId w:val="3"/>
        </w:numPr>
        <w:bidi w:val="0"/>
        <w:ind w:left="-420" w:leftChars="0" w:firstLine="0" w:firstLineChars="0"/>
        <w:jc w:val="center"/>
        <w:rPr>
          <w:rFonts w:hint="eastAsia"/>
          <w:lang w:val="en-US" w:eastAsia="zh-CN"/>
        </w:rPr>
      </w:pPr>
      <w:r>
        <w:rPr>
          <w:rFonts w:hint="eastAsia"/>
        </w:rPr>
        <w:t>服务逻辑</w:t>
      </w:r>
    </w:p>
    <w:p>
      <w:pPr>
        <w:pStyle w:val="4"/>
        <w:numPr>
          <w:ilvl w:val="2"/>
          <w:numId w:val="3"/>
        </w:numPr>
        <w:bidi w:val="0"/>
        <w:ind w:left="-400" w:leftChars="0" w:firstLine="400" w:firstLineChars="0"/>
        <w:rPr>
          <w:rFonts w:hint="eastAsia"/>
        </w:rPr>
      </w:pPr>
      <w:r>
        <w:rPr>
          <w:rFonts w:hint="eastAsia"/>
        </w:rPr>
        <w:t>AS服务器</w:t>
      </w:r>
    </w:p>
    <w:p>
      <w:pPr>
        <w:numPr>
          <w:ilvl w:val="0"/>
          <w:numId w:val="9"/>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Client向AS发送信息申请票据后，AS返回给Client的信息是：</w:t>
      </w:r>
      <w:r>
        <w:rPr>
          <w:rFonts w:hint="eastAsia" w:ascii="宋体" w:hAnsi="宋体" w:eastAsia="宋体" w:cs="宋体"/>
          <w:szCs w:val="21"/>
        </w:rPr>
        <w:t xml:space="preserve">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rPr>
          <w:rFonts w:hint="eastAsia" w:ascii="宋体" w:hAnsi="宋体" w:eastAsia="宋体" w:cs="宋体"/>
          <w:szCs w:val="21"/>
        </w:rPr>
      </w:pP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rPr>
          <w:rFonts w:hint="eastAsia" w:ascii="宋体" w:hAnsi="宋体" w:eastAsia="宋体" w:cs="宋体"/>
          <w:b/>
          <w:bCs/>
        </w:rPr>
      </w:pP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r>
        <w:rPr>
          <w:rFonts w:hint="eastAsia"/>
          <w:lang w:val="en-US" w:eastAsia="zh-CN"/>
        </w:rPr>
        <w:t>T</w:t>
      </w:r>
      <w:r>
        <w:rPr>
          <w:rFonts w:hint="eastAsia" w:ascii="宋体" w:hAnsi="宋体" w:eastAsia="宋体" w:cs="宋体"/>
          <w:b/>
          <w:bCs/>
          <w:sz w:val="32"/>
          <w:szCs w:val="32"/>
        </w:rPr>
        <w:t>GS服务器（TGS类）</w:t>
      </w:r>
    </w:p>
    <w:p>
      <w:pPr>
        <w:numPr>
          <w:ilvl w:val="0"/>
          <w:numId w:val="10"/>
        </w:numPr>
        <w:rPr>
          <w:rFonts w:hint="eastAsia" w:ascii="宋体" w:hAnsi="宋体" w:eastAsia="宋体" w:cs="宋体"/>
          <w:b/>
          <w:bCs/>
          <w:sz w:val="24"/>
          <w:szCs w:val="24"/>
        </w:rPr>
      </w:pPr>
      <w:r>
        <w:rPr>
          <w:rFonts w:hint="eastAsia" w:ascii="宋体" w:hAnsi="宋体" w:eastAsia="宋体" w:cs="宋体"/>
          <w:b/>
          <w:bCs/>
          <w:sz w:val="24"/>
          <w:szCs w:val="24"/>
        </w:rPr>
        <w:t>详细设计</w:t>
      </w:r>
    </w:p>
    <w:p>
      <w:pPr>
        <w:rPr>
          <w:rFonts w:hint="eastAsia" w:ascii="宋体" w:hAnsi="宋体" w:eastAsia="宋体" w:cs="宋体"/>
          <w:b/>
          <w:bCs/>
        </w:rPr>
      </w:pPr>
      <w:r>
        <w:rPr>
          <w:rFonts w:hint="eastAsia" w:ascii="宋体" w:hAnsi="宋体" w:eastAsia="宋体" w:cs="宋体"/>
          <w:b/>
          <w:bCs/>
        </w:rPr>
        <w:t>（1）功能与业务</w:t>
      </w:r>
    </w:p>
    <w:p>
      <w:pPr>
        <w:ind w:firstLine="420"/>
        <w:rPr>
          <w:rFonts w:hint="eastAsia" w:ascii="宋体" w:hAnsi="宋体" w:eastAsia="宋体" w:cs="宋体"/>
          <w:szCs w:val="21"/>
        </w:rPr>
      </w:pPr>
      <w:r>
        <w:rPr>
          <w:rFonts w:hint="eastAsia" w:ascii="宋体" w:hAnsi="宋体" w:eastAsia="宋体" w:cs="宋体"/>
          <w:szCs w:val="21"/>
        </w:rPr>
        <w:t>TGS服务器可分为两个功能结构：服务器框架、TGS业务逻辑。其中服务器框架已在上节介绍，本节将重点介绍TGS业务逻辑的部分。TGS类是抽象类Functionset的派生类，TGS服务器主要业务逻辑在类TGS中实现。</w:t>
      </w:r>
    </w:p>
    <w:p>
      <w:pPr>
        <w:ind w:firstLine="420"/>
        <w:rPr>
          <w:rFonts w:hint="eastAsia" w:ascii="宋体" w:hAnsi="宋体" w:eastAsia="宋体" w:cs="宋体"/>
          <w:szCs w:val="21"/>
        </w:rPr>
      </w:pPr>
    </w:p>
    <w:p>
      <w:pPr>
        <w:rPr>
          <w:rFonts w:hint="eastAsia" w:ascii="宋体" w:hAnsi="宋体" w:eastAsia="宋体" w:cs="宋体"/>
          <w:b/>
          <w:bCs/>
        </w:rPr>
      </w:pPr>
      <w:r>
        <w:rPr>
          <w:rFonts w:hint="eastAsia" w:ascii="宋体" w:hAnsi="宋体" w:eastAsia="宋体" w:cs="宋体"/>
          <w:b/>
          <w:bCs/>
        </w:rPr>
        <w:t>业务：</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T</w:t>
      </w:r>
      <w:r>
        <w:rPr>
          <w:rFonts w:hint="eastAsia" w:ascii="宋体" w:hAnsi="宋体" w:eastAsia="宋体" w:cs="宋体"/>
        </w:rPr>
        <w:t>GS服务器有一种业务：接收Client的请求，核实Client身份并根据Client的请求给Client发送应用服务器的票据。</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（2）模块设计</w:t>
      </w:r>
    </w:p>
    <w:p>
      <w:pPr>
        <w:ind w:firstLine="420"/>
        <w:rPr>
          <w:rFonts w:hint="eastAsia" w:ascii="宋体" w:hAnsi="宋体" w:eastAsia="宋体" w:cs="宋体"/>
        </w:rPr>
      </w:pPr>
      <w:r>
        <w:rPr>
          <w:rFonts w:hint="eastAsia" w:ascii="宋体" w:hAnsi="宋体" w:eastAsia="宋体" w:cs="宋体"/>
        </w:rPr>
        <w:t>TGS服务器只有一种业务，只有一个模块。</w:t>
      </w:r>
    </w:p>
    <w:p>
      <w:pPr>
        <w:ind w:firstLine="420"/>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（3）工具类的调用：</w:t>
      </w:r>
    </w:p>
    <w:p>
      <w:pPr>
        <w:rPr>
          <w:rFonts w:hint="eastAsia" w:ascii="宋体" w:hAnsi="宋体" w:eastAsia="宋体" w:cs="宋体"/>
        </w:rPr>
      </w:pPr>
      <w:r>
        <w:rPr>
          <w:rFonts w:hint="eastAsia" w:ascii="宋体" w:hAnsi="宋体" w:eastAsia="宋体" w:cs="宋体"/>
          <w:b/>
          <w:bCs/>
        </w:rPr>
        <w:tab/>
      </w:r>
      <w:r>
        <w:rPr>
          <w:rFonts w:hint="eastAsia" w:ascii="宋体" w:hAnsi="宋体" w:eastAsia="宋体" w:cs="宋体"/>
        </w:rPr>
        <w:t>没有调用工具类。</w:t>
      </w:r>
    </w:p>
    <w:p>
      <w:pPr>
        <w:rPr>
          <w:rFonts w:hint="eastAsia" w:ascii="宋体" w:hAnsi="宋体" w:eastAsia="宋体" w:cs="宋体"/>
        </w:rPr>
      </w:pPr>
    </w:p>
    <w:p>
      <w:pPr>
        <w:rPr>
          <w:rFonts w:hint="eastAsia" w:ascii="宋体" w:hAnsi="宋体" w:eastAsia="宋体" w:cs="宋体"/>
          <w:b/>
          <w:bCs/>
        </w:rPr>
      </w:pPr>
      <w:r>
        <w:rPr>
          <w:rFonts w:hint="eastAsia" w:ascii="宋体" w:hAnsi="宋体" w:eastAsia="宋体" w:cs="宋体"/>
          <w:b/>
          <w:bCs/>
        </w:rPr>
        <w:t>（4）接口与交互：</w:t>
      </w:r>
    </w:p>
    <w:p>
      <w:pPr>
        <w:rPr>
          <w:rFonts w:hint="eastAsia" w:ascii="宋体" w:hAnsi="宋体" w:eastAsia="宋体" w:cs="宋体"/>
          <w:szCs w:val="21"/>
        </w:rPr>
      </w:pPr>
      <w:r>
        <w:rPr>
          <w:rFonts w:hint="eastAsia" w:ascii="宋体" w:hAnsi="宋体" w:eastAsia="宋体" w:cs="宋体"/>
          <w:b/>
          <w:bCs/>
        </w:rPr>
        <w:tab/>
      </w:r>
      <w:r>
        <w:rPr>
          <w:rFonts w:hint="eastAsia" w:ascii="宋体" w:hAnsi="宋体" w:eastAsia="宋体" w:cs="宋体"/>
          <w:szCs w:val="21"/>
        </w:rPr>
        <w:t>TGS服务器是一个完整、独立运行的程序，因此不提供对外函数接口，TGS服务器通过网络使用报文和Client、AS、应用服务器产生直接或间接的交互。</w:t>
      </w:r>
    </w:p>
    <w:p>
      <w:pPr>
        <w:rPr>
          <w:rFonts w:hint="eastAsia" w:ascii="宋体" w:hAnsi="宋体" w:eastAsia="宋体" w:cs="宋体"/>
          <w:szCs w:val="21"/>
        </w:rPr>
      </w:pPr>
    </w:p>
    <w:p>
      <w:pPr>
        <w:numPr>
          <w:ilvl w:val="0"/>
          <w:numId w:val="10"/>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数据结构</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2" w:name="_Hlk71304685"/>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62"/>
    </w:tbl>
    <w:p>
      <w:pPr>
        <w:numPr>
          <w:ilvl w:val="0"/>
          <w:numId w:val="10"/>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Boolean</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checkTicket</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ticket</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检查票据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Private</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getTicket</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String idc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r>
              <w:rPr>
                <w:rFonts w:hint="eastAsia" w:ascii="宋体" w:hAnsi="宋体" w:eastAsia="宋体" w:cs="宋体"/>
                <w:color w:val="000000"/>
              </w:rPr>
              <w:t>生成Client发送给Sever的票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vAlign w:val="center"/>
          </w:tcPr>
          <w:p>
            <w:pPr>
              <w:jc w:val="center"/>
              <w:rPr>
                <w:rFonts w:hint="eastAsia" w:ascii="宋体" w:hAnsi="宋体" w:eastAsia="宋体" w:cs="宋体"/>
                <w:b/>
                <w:bCs/>
              </w:rPr>
            </w:pPr>
          </w:p>
        </w:tc>
        <w:tc>
          <w:tcPr>
            <w:tcW w:w="1669" w:type="dxa"/>
            <w:vMerge w:val="continue"/>
            <w:vAlign w:val="center"/>
          </w:tcPr>
          <w:p>
            <w:pPr>
              <w:jc w:val="center"/>
              <w:rPr>
                <w:rFonts w:hint="eastAsia" w:ascii="宋体" w:hAnsi="宋体" w:eastAsia="宋体" w:cs="宋体"/>
                <w:b/>
                <w:bCs/>
              </w:rPr>
            </w:pPr>
          </w:p>
        </w:tc>
        <w:tc>
          <w:tcPr>
            <w:tcW w:w="1526" w:type="dxa"/>
            <w:vMerge w:val="continue"/>
            <w:vAlign w:val="center"/>
          </w:tcPr>
          <w:p>
            <w:pPr>
              <w:jc w:val="center"/>
              <w:rPr>
                <w:rFonts w:hint="eastAsia" w:ascii="宋体" w:hAnsi="宋体" w:eastAsia="宋体" w:cs="宋体"/>
                <w:b/>
                <w:bCs/>
              </w:rPr>
            </w:pPr>
          </w:p>
        </w:tc>
        <w:tc>
          <w:tcPr>
            <w:tcW w:w="1812" w:type="dxa"/>
            <w:vAlign w:val="center"/>
          </w:tcPr>
          <w:p>
            <w:pPr>
              <w:jc w:val="center"/>
              <w:rPr>
                <w:rFonts w:hint="eastAsia" w:ascii="宋体" w:hAnsi="宋体" w:eastAsia="宋体" w:cs="宋体"/>
                <w:b/>
                <w:bCs/>
              </w:rPr>
            </w:pPr>
            <w:r>
              <w:rPr>
                <w:rFonts w:hint="eastAsia" w:ascii="宋体" w:hAnsi="宋体" w:eastAsia="宋体" w:cs="宋体"/>
              </w:rPr>
              <w:t>S</w:t>
            </w:r>
            <w:r>
              <w:rPr>
                <w:rFonts w:hint="eastAsia" w:ascii="宋体" w:hAnsi="宋体" w:eastAsia="宋体" w:cs="宋体"/>
              </w:rPr>
              <w:t>tring adc</w:t>
            </w:r>
          </w:p>
        </w:tc>
        <w:tc>
          <w:tcPr>
            <w:tcW w:w="1669" w:type="dxa"/>
            <w:vMerge w:val="continue"/>
            <w:vAlign w:val="center"/>
          </w:tcPr>
          <w:p>
            <w:pPr>
              <w:jc w:val="center"/>
              <w:rPr>
                <w:rFonts w:hint="eastAsia" w:ascii="宋体" w:hAnsi="宋体" w:eastAsia="宋体" w:cs="宋体"/>
                <w:b/>
                <w:bCs/>
              </w:rPr>
            </w:pPr>
          </w:p>
        </w:tc>
      </w:tr>
    </w:tbl>
    <w:p>
      <w:pPr>
        <w:rPr>
          <w:rFonts w:hint="eastAsia" w:ascii="宋体" w:hAnsi="宋体" w:eastAsia="宋体" w:cs="宋体"/>
          <w:b/>
          <w:bCs/>
        </w:rPr>
      </w:pPr>
    </w:p>
    <w:p>
      <w:pPr>
        <w:pStyle w:val="4"/>
        <w:numPr>
          <w:ilvl w:val="2"/>
          <w:numId w:val="3"/>
        </w:numPr>
        <w:bidi w:val="0"/>
        <w:ind w:left="-400" w:leftChars="0" w:firstLine="400" w:firstLineChars="0"/>
        <w:rPr>
          <w:rFonts w:hint="eastAsia"/>
        </w:rPr>
      </w:pPr>
      <w:r>
        <w:rPr>
          <w:rFonts w:hint="eastAsia" w:ascii="宋体" w:hAnsi="宋体" w:cs="宋体"/>
          <w:b/>
          <w:bCs/>
          <w:sz w:val="32"/>
          <w:szCs w:val="32"/>
          <w:lang w:val="en-US" w:eastAsia="zh-CN"/>
        </w:rPr>
        <w:t>应</w:t>
      </w:r>
      <w:r>
        <w:rPr>
          <w:rFonts w:hint="eastAsia" w:ascii="宋体" w:hAnsi="宋体" w:eastAsia="宋体" w:cs="宋体"/>
          <w:b/>
          <w:bCs/>
          <w:sz w:val="32"/>
          <w:szCs w:val="32"/>
        </w:rPr>
        <w:t>用服务器</w:t>
      </w:r>
    </w:p>
    <w:p>
      <w:pPr>
        <w:numPr>
          <w:ilvl w:val="0"/>
          <w:numId w:val="11"/>
        </w:numPr>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模块</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Server启动时首先调用加解密模块creataCertif函数生成证书，然后向AS发送证书；AS生成Kv并使用证书中的公钥进行RSA加密传输回复给Server。Kv用于Client的Kerberos认证，TGS生成的访问应用服务器即Server的票据使用Kv加密。Kv只有TGS和Server双方持有。之后Server与client互换证书，将client的证书保存在数据库，在数字签名阶段使用。</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ServerFunction类继承框架模块的FunctionSet类。由Framework模块建立线程池，处理用户连接服务器的请求。Framework模块调用ServerFunction中的Integer函数，为每个上线用户建立一个单独的服务线程。上线用户需要定时向服务器发送心跳包，暂定为10s一次。当用户上线时，Server通知该用户的所有好友此上线信息。使用了观察者模式，被观测事件为用户状态，触发事件为通知该用户所有好友。</w:t>
      </w: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状态机设计：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三个状态：</w:t>
      </w:r>
    </w:p>
    <w:p>
      <w:pPr>
        <w:numPr>
          <w:ilvl w:val="0"/>
          <w:numId w:val="13"/>
        </w:numPr>
        <w:ind w:left="420" w:leftChars="0"/>
        <w:rPr>
          <w:rFonts w:hint="eastAsia" w:ascii="宋体" w:hAnsi="宋体" w:eastAsia="宋体" w:cs="宋体"/>
          <w:lang w:val="en-US" w:eastAsia="zh-CN"/>
        </w:rPr>
      </w:pPr>
      <w:r>
        <w:rPr>
          <w:rFonts w:hint="eastAsia" w:ascii="宋体" w:hAnsi="宋体" w:eastAsia="宋体" w:cs="宋体"/>
          <w:lang w:val="en-US" w:eastAsia="zh-CN"/>
        </w:rPr>
        <w:t>等待连接State_waitLink</w:t>
      </w:r>
    </w:p>
    <w:p>
      <w:pPr>
        <w:numPr>
          <w:ilvl w:val="0"/>
          <w:numId w:val="13"/>
        </w:numPr>
        <w:ind w:left="420" w:leftChars="0"/>
        <w:rPr>
          <w:rFonts w:hint="eastAsia" w:ascii="宋体" w:hAnsi="宋体" w:eastAsia="宋体" w:cs="宋体"/>
          <w:lang w:val="en-US" w:eastAsia="zh-CN"/>
        </w:rPr>
      </w:pPr>
      <w:r>
        <w:rPr>
          <w:rFonts w:hint="eastAsia" w:ascii="宋体" w:hAnsi="宋体" w:eastAsia="宋体" w:cs="宋体"/>
          <w:lang w:val="en-US" w:eastAsia="zh-CN"/>
        </w:rPr>
        <w:t>接收报文State_waitInfo</w:t>
      </w:r>
    </w:p>
    <w:p>
      <w:pPr>
        <w:numPr>
          <w:ilvl w:val="0"/>
          <w:numId w:val="13"/>
        </w:numPr>
        <w:ind w:left="420" w:leftChars="0"/>
        <w:rPr>
          <w:rFonts w:hint="eastAsia" w:ascii="宋体" w:hAnsi="宋体" w:eastAsia="宋体" w:cs="宋体"/>
          <w:lang w:val="en-US" w:eastAsia="zh-CN"/>
        </w:rPr>
      </w:pPr>
      <w:r>
        <w:rPr>
          <w:rFonts w:hint="eastAsia" w:ascii="宋体" w:hAnsi="宋体" w:eastAsia="宋体" w:cs="宋体"/>
          <w:lang w:val="en-US" w:eastAsia="zh-CN"/>
        </w:rPr>
        <w:t>处理报文State_handlerInfo</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五个事件：</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连接成功事件Event_linkSuccess，等待连接状态-&gt;接收报文状态，创建线程；</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收到信息事件Event_infoReceive，接收报文状态-&gt;处理报文状态，处理报文；</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处理结束事件Event_handlerSuccess，处理报文状态-&gt;接收报文状态，等待接收报文；</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断开连接事件Event_linkOver，处理报文状态-&gt;等待连接状态，关闭线程；</w:t>
      </w:r>
    </w:p>
    <w:p>
      <w:pPr>
        <w:numPr>
          <w:ilvl w:val="0"/>
          <w:numId w:val="14"/>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无心跳报文事件Event_linkError，接收报文状态-&gt;等待连接状态，关闭线程。</w:t>
      </w:r>
    </w:p>
    <w:p>
      <w:pPr>
        <w:numPr>
          <w:ilvl w:val="0"/>
          <w:numId w:val="0"/>
        </w:numPr>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9"/>
        <w:gridCol w:w="2314"/>
        <w:gridCol w:w="1999"/>
        <w:gridCol w:w="2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63"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当前状态</w:t>
            </w:r>
          </w:p>
        </w:tc>
        <w:tc>
          <w:tcPr>
            <w:tcW w:w="2463"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触发事件</w:t>
            </w:r>
          </w:p>
        </w:tc>
        <w:tc>
          <w:tcPr>
            <w:tcW w:w="2464"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下一状态</w:t>
            </w:r>
          </w:p>
        </w:tc>
        <w:tc>
          <w:tcPr>
            <w:tcW w:w="2464"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执行动作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State_waitLink</w:t>
            </w:r>
          </w:p>
        </w:tc>
        <w:tc>
          <w:tcPr>
            <w:tcW w:w="2463"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Event_linkSuccess</w:t>
            </w:r>
          </w:p>
        </w:tc>
        <w:tc>
          <w:tcPr>
            <w:tcW w:w="2464"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4"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Action_createThread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Event_infoRecive</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State_handlerInfo</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Event_linkError</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State_waitLink</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Action_closeThread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State_handlerInfo</w:t>
            </w:r>
          </w:p>
        </w:tc>
        <w:tc>
          <w:tcPr>
            <w:tcW w:w="246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Event_handlerSuccess</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State_waitInfo</w:t>
            </w:r>
          </w:p>
        </w:tc>
        <w:tc>
          <w:tcPr>
            <w:tcW w:w="2464"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Action_waitReceive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State_handlerInfo</w:t>
            </w:r>
          </w:p>
        </w:tc>
        <w:tc>
          <w:tcPr>
            <w:tcW w:w="246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Event_linkError</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State_waitLink</w:t>
            </w:r>
          </w:p>
        </w:tc>
        <w:tc>
          <w:tcPr>
            <w:tcW w:w="2464"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Action_closeThread</w:t>
            </w:r>
          </w:p>
        </w:tc>
      </w:tr>
    </w:tbl>
    <w:p>
      <w:pPr>
        <w:numPr>
          <w:ilvl w:val="0"/>
          <w:numId w:val="0"/>
        </w:numPr>
        <w:rPr>
          <w:rFonts w:hint="eastAsia" w:ascii="宋体" w:hAnsi="宋体" w:eastAsia="宋体" w:cs="宋体"/>
          <w:lang w:val="en-US" w:eastAsia="zh-CN"/>
        </w:rPr>
      </w:pPr>
    </w:p>
    <w:p>
      <w:pPr>
        <w:numPr>
          <w:ilvl w:val="0"/>
          <w:numId w:val="0"/>
        </w:numPr>
        <w:ind w:firstLine="420" w:firstLineChars="0"/>
        <w:rPr>
          <w:rFonts w:hint="eastAsia" w:ascii="宋体" w:hAnsi="宋体" w:eastAsia="宋体" w:cs="宋体"/>
          <w:lang w:val="en-US" w:eastAsia="zh-CN"/>
        </w:rPr>
      </w:pPr>
    </w:p>
    <w:p>
      <w:pPr>
        <w:numPr>
          <w:ilvl w:val="0"/>
          <w:numId w:val="12"/>
        </w:numPr>
        <w:rPr>
          <w:rFonts w:hint="eastAsia" w:ascii="宋体" w:hAnsi="宋体" w:eastAsia="宋体" w:cs="宋体"/>
          <w:lang w:val="en-US" w:eastAsia="zh-CN"/>
        </w:rPr>
      </w:pPr>
      <w:r>
        <w:rPr>
          <w:rFonts w:hint="eastAsia" w:ascii="宋体" w:hAnsi="宋体" w:eastAsia="宋体" w:cs="宋体"/>
          <w:lang w:val="en-US" w:eastAsia="zh-CN"/>
        </w:rPr>
        <w:t>Server主要包含六个模块：</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线程启动模块是（2）所描述的ServerFunction，主要作用为线程入口。</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加解密模块ServerSecurity包含DES加解密和RSA加解密函数、生成数字签名函数和生成证书函数。</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消息处理模块ServerHandler进行报文处理，每种报文都对应一个处理函数。</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消息回复模块ServerResponse进行报文发送，每种报文都对应一个函数进行消息生成及发送。</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数据库模块ServerDataBase进行数据库操作的封装，包括各种数据库查询和修改操作。</w:t>
      </w:r>
    </w:p>
    <w:p>
      <w:pPr>
        <w:numPr>
          <w:ilvl w:val="0"/>
          <w:numId w:val="15"/>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界面显示模块，用于显示报文和log。</w:t>
      </w:r>
    </w:p>
    <w:p>
      <w:pPr>
        <w:numPr>
          <w:ilvl w:val="0"/>
          <w:numId w:val="0"/>
        </w:numPr>
        <w:rPr>
          <w:rFonts w:hint="eastAsia" w:ascii="宋体" w:hAnsi="宋体" w:eastAsia="宋体" w:cs="宋体"/>
          <w:lang w:val="en-US" w:eastAsia="zh-CN"/>
        </w:rPr>
      </w:pPr>
    </w:p>
    <w:p>
      <w:pPr>
        <w:numPr>
          <w:ilvl w:val="0"/>
          <w:numId w:val="0"/>
        </w:numPr>
        <w:jc w:val="center"/>
        <w:rPr>
          <w:rFonts w:hint="eastAsia" w:ascii="宋体" w:hAnsi="宋体" w:eastAsia="宋体" w:cs="宋体"/>
          <w:lang w:val="en-US" w:eastAsia="zh-CN"/>
        </w:rPr>
      </w:pPr>
      <w:r>
        <w:rPr>
          <w:rFonts w:hint="eastAsia" w:ascii="宋体" w:hAnsi="宋体" w:eastAsia="宋体" w:cs="宋体"/>
          <w:lang w:val="en-US" w:eastAsia="zh-CN"/>
        </w:rPr>
        <w:object>
          <v:shape id="_x0000_i1047" o:spt="75" type="#_x0000_t75" style="height:179.3pt;width:414.8pt;" o:ole="t" filled="f" o:preferrelative="t" stroked="f" coordsize="21600,21600">
            <v:path/>
            <v:fill on="f" focussize="0,0"/>
            <v:stroke on="f"/>
            <v:imagedata r:id="rId71" o:title=""/>
            <o:lock v:ext="edit" aspectratio="f"/>
            <w10:wrap type="none"/>
            <w10:anchorlock/>
          </v:shape>
          <o:OLEObject Type="Embed" ProgID="Visio.Drawing.15" ShapeID="_x0000_i1047" DrawAspect="Content" ObjectID="_1468075747" r:id="rId70">
            <o:LockedField>false</o:LockedField>
          </o:OLEObject>
        </w:object>
      </w:r>
    </w:p>
    <w:p>
      <w:pPr>
        <w:pStyle w:val="11"/>
        <w:numPr>
          <w:ilvl w:val="0"/>
          <w:numId w:val="0"/>
        </w:numPr>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lang w:eastAsia="zh-CN"/>
        </w:rPr>
        <w:t xml:space="preserve"> Server模块</w:t>
      </w:r>
    </w:p>
    <w:p>
      <w:pPr>
        <w:numPr>
          <w:ilvl w:val="0"/>
          <w:numId w:val="11"/>
        </w:numPr>
        <w:ind w:left="0" w:leftChars="0" w:firstLine="0" w:firstLineChars="0"/>
        <w:rPr>
          <w:rFonts w:hint="eastAsia" w:ascii="宋体" w:hAnsi="宋体" w:eastAsia="宋体" w:cs="宋体"/>
          <w:b/>
          <w:bCs/>
          <w:sz w:val="24"/>
          <w:szCs w:val="28"/>
          <w:lang w:val="en-US" w:eastAsia="zh-CN"/>
        </w:rPr>
      </w:pPr>
      <w:r>
        <w:rPr>
          <w:rFonts w:hint="eastAsia" w:ascii="宋体" w:hAnsi="宋体" w:eastAsia="宋体" w:cs="宋体"/>
          <w:b/>
          <w:bCs/>
          <w:sz w:val="24"/>
          <w:szCs w:val="28"/>
          <w:lang w:val="en-US" w:eastAsia="zh-CN"/>
        </w:rPr>
        <w:t>函数</w:t>
      </w:r>
    </w:p>
    <w:p>
      <w:pPr>
        <w:rPr>
          <w:rFonts w:hint="eastAsia" w:ascii="宋体" w:hAnsi="宋体" w:eastAsia="宋体" w:cs="宋体"/>
          <w:lang w:val="en-US" w:eastAsia="zh-CN"/>
        </w:rPr>
      </w:pPr>
      <w:r>
        <w:rPr>
          <w:rFonts w:hint="eastAsia" w:ascii="宋体" w:hAnsi="宋体" w:eastAsia="宋体" w:cs="宋体"/>
          <w:lang w:eastAsia="zh-CN"/>
        </w:rPr>
        <w:t>（</w:t>
      </w:r>
      <w:r>
        <w:rPr>
          <w:rFonts w:hint="eastAsia" w:ascii="宋体" w:hAnsi="宋体" w:eastAsia="宋体" w:cs="宋体"/>
          <w:lang w:val="en-US" w:eastAsia="zh-CN"/>
        </w:rPr>
        <w:t>1）消息处理模块</w:t>
      </w:r>
    </w:p>
    <w:p>
      <w:pPr>
        <w:rPr>
          <w:rFonts w:hint="eastAsia" w:ascii="宋体" w:hAnsi="宋体" w:eastAsia="宋体" w:cs="宋体"/>
          <w:lang w:val="en-US" w:eastAsia="zh-CN"/>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2761"/>
        <w:gridCol w:w="1557"/>
        <w:gridCol w:w="2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2761"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557"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070" w:type="dxa"/>
            <w:tcBorders>
              <w:top w:val="single" w:color="4F81BD" w:sz="8" w:space="0"/>
              <w:left w:val="single" w:color="4F81BD" w:sz="8" w:space="0"/>
              <w:bottom w:val="single" w:color="FFFFFF" w:sz="18" w:space="0"/>
              <w:right w:val="single" w:color="4F81BD" w:sz="8" w:space="0"/>
            </w:tcBorders>
            <w:shd w:val="clear" w:color="auto" w:fill="4F81BD"/>
            <w:vAlign w:val="top"/>
          </w:tcPr>
          <w:p>
            <w:pPr>
              <w:numPr>
                <w:ilvl w:val="0"/>
                <w:numId w:val="0"/>
              </w:numPr>
              <w:jc w:val="left"/>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jc w:val="center"/>
        </w:trPr>
        <w:tc>
          <w:tcPr>
            <w:tcW w:w="1770"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w:t>
            </w:r>
          </w:p>
        </w:tc>
        <w:tc>
          <w:tcPr>
            <w:tcW w:w="276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0001证书信息，存入数据库</w:t>
            </w:r>
          </w:p>
        </w:tc>
        <w:tc>
          <w:tcPr>
            <w:tcW w:w="1557"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w:t>
            </w:r>
          </w:p>
        </w:tc>
        <w:tc>
          <w:tcPr>
            <w:tcW w:w="2070"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 xml:space="preserve">boolean </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Kv</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0002收到Kv，存入数据库</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regeister</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1001注册信息，存入数据库，返回ACK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1002登录信息，返回登陆结果ACK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searchFriendList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1003请求好友界面，查询数据库，返回好友列表</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hello</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1005问好信息，修改数据库，向好友转发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heart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1006心跳信息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searchID</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1007查找信息，查询数据库，返回信息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logout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1008登出信息，修改数据库，向好友转发</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infomation</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1009查询个人信息，查找数据库，返回信息</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changeInfo</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1010修改个人信息，修改数据库，返回ACK</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privateChat</w:t>
            </w:r>
          </w:p>
        </w:tc>
        <w:tc>
          <w:tcPr>
            <w:tcW w:w="276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2001私聊信息，转发给目的Client</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77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publiChat</w:t>
            </w:r>
          </w:p>
        </w:tc>
        <w:tc>
          <w:tcPr>
            <w:tcW w:w="276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2002群聊信息，转发给群内其他成员</w:t>
            </w:r>
          </w:p>
        </w:tc>
        <w:tc>
          <w:tcPr>
            <w:tcW w:w="1557" w:type="dxa"/>
            <w:vMerge w:val="continue"/>
          </w:tcPr>
          <w:p>
            <w:pPr>
              <w:numPr>
                <w:ilvl w:val="0"/>
                <w:numId w:val="0"/>
              </w:numPr>
              <w:rPr>
                <w:rFonts w:hint="eastAsia" w:ascii="宋体" w:hAnsi="宋体" w:eastAsia="宋体" w:cs="宋体"/>
                <w:vertAlign w:val="baseline"/>
                <w:lang w:val="en-US" w:eastAsia="zh-CN"/>
              </w:rPr>
            </w:pPr>
          </w:p>
        </w:tc>
        <w:tc>
          <w:tcPr>
            <w:tcW w:w="2070"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rPr>
          <w:rFonts w:hint="eastAsia" w:ascii="宋体" w:hAnsi="宋体" w:eastAsia="宋体" w:cs="宋体"/>
          <w:lang w:val="en-US" w:eastAsia="zh-CN"/>
        </w:rPr>
      </w:pPr>
    </w:p>
    <w:p>
      <w:pPr>
        <w:numPr>
          <w:ilvl w:val="0"/>
          <w:numId w:val="16"/>
        </w:numPr>
        <w:rPr>
          <w:rFonts w:hint="eastAsia" w:ascii="宋体" w:hAnsi="宋体" w:eastAsia="宋体" w:cs="宋体"/>
          <w:lang w:val="en-US" w:eastAsia="zh-CN"/>
        </w:rPr>
      </w:pPr>
      <w:r>
        <w:rPr>
          <w:rFonts w:hint="eastAsia" w:ascii="宋体" w:hAnsi="宋体" w:eastAsia="宋体" w:cs="宋体"/>
          <w:lang w:val="en-US" w:eastAsia="zh-CN"/>
        </w:rPr>
        <w:t>消息回复模块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9"/>
        <w:gridCol w:w="2832"/>
        <w:gridCol w:w="1661"/>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sendCertif</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0001证书信息，发送证书</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1004回复好友界面</w:t>
            </w:r>
          </w:p>
        </w:tc>
        <w:tc>
          <w:tcPr>
            <w:tcW w:w="1745" w:type="dxa"/>
            <w:vMerge w:val="continue"/>
          </w:tcPr>
          <w:p>
            <w:pPr>
              <w:numPr>
                <w:ilvl w:val="0"/>
                <w:numId w:val="0"/>
              </w:numPr>
              <w:rPr>
                <w:rFonts w:hint="eastAsia" w:ascii="宋体" w:hAnsi="宋体" w:eastAsia="宋体" w:cs="宋体"/>
                <w:vertAlign w:val="baseline"/>
                <w:lang w:val="en-US" w:eastAsia="zh-CN"/>
              </w:rPr>
            </w:pP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16"/>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数据库模块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2804"/>
        <w:gridCol w:w="1701"/>
        <w:gridCol w:w="2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connectData</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连接数据库</w:t>
            </w:r>
          </w:p>
        </w:tc>
        <w:tc>
          <w:tcPr>
            <w:tcW w:w="1745"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wCertif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向数据库存入证书</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certificate证书</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wRegister</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向数据库存入注册信息</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wLogin</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向数据库写入登陆状态</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status状态</w:t>
            </w:r>
          </w:p>
        </w:tc>
        <w:tc>
          <w:tcPr>
            <w:tcW w:w="2291"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rFriendList</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查询好友列表</w:t>
            </w:r>
          </w:p>
        </w:tc>
        <w:tc>
          <w:tcPr>
            <w:tcW w:w="1745" w:type="dxa"/>
            <w:vMerge w:val="restart"/>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Friend 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rSearchID</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查询用户</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rInfo</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查询个人信息</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 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修改好友列表，添加好友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在A好友列表中添加B</w:t>
            </w:r>
          </w:p>
        </w:tc>
        <w:tc>
          <w:tcPr>
            <w:tcW w:w="2291"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boolean 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wAddG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修改群列表，添加群</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在A好友列表中添加群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wDeleteF</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修改好友列表，删除好友</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IDB</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在A好友列表中删除B</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wDeleteG</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修改群列表，退出群聊</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IDG</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在A好友列表中删除群</w:t>
            </w:r>
          </w:p>
        </w:tc>
        <w:tc>
          <w:tcPr>
            <w:tcW w:w="2291" w:type="dxa"/>
            <w:vMerge w:val="continue"/>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wCreateG</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组建群聊</w:t>
            </w:r>
          </w:p>
        </w:tc>
        <w:tc>
          <w:tcPr>
            <w:tcW w:w="1745"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IDA</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Group</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A创建群</w:t>
            </w:r>
          </w:p>
        </w:tc>
        <w:tc>
          <w:tcPr>
            <w:tcW w:w="2291" w:type="dxa"/>
            <w:vMerge w:val="continue"/>
          </w:tcPr>
          <w:p>
            <w:pPr>
              <w:numPr>
                <w:ilvl w:val="0"/>
                <w:numId w:val="0"/>
              </w:numPr>
              <w:rPr>
                <w:rFonts w:hint="eastAsia" w:ascii="宋体" w:hAnsi="宋体" w:eastAsia="宋体" w:cs="宋体"/>
                <w:vertAlign w:val="baseline"/>
                <w:lang w:val="en-US" w:eastAsia="zh-CN"/>
              </w:rPr>
            </w:pPr>
          </w:p>
        </w:tc>
      </w:tr>
    </w:tbl>
    <w:p>
      <w:pPr>
        <w:numPr>
          <w:ilvl w:val="0"/>
          <w:numId w:val="0"/>
        </w:numPr>
        <w:ind w:leftChars="0"/>
        <w:rPr>
          <w:rFonts w:hint="eastAsia" w:ascii="宋体" w:hAnsi="宋体" w:eastAsia="宋体" w:cs="宋体"/>
          <w:lang w:val="en-US" w:eastAsia="zh-CN"/>
        </w:rPr>
      </w:pPr>
    </w:p>
    <w:p>
      <w:pPr>
        <w:numPr>
          <w:ilvl w:val="0"/>
          <w:numId w:val="0"/>
        </w:numPr>
        <w:ind w:leftChars="0"/>
        <w:rPr>
          <w:rFonts w:hint="eastAsia" w:ascii="宋体" w:hAnsi="宋体" w:eastAsia="宋体" w:cs="宋体"/>
          <w:lang w:val="en-US" w:eastAsia="zh-CN"/>
        </w:rPr>
      </w:pPr>
    </w:p>
    <w:p>
      <w:pPr>
        <w:numPr>
          <w:ilvl w:val="0"/>
          <w:numId w:val="16"/>
        </w:numPr>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加解密模块</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9"/>
        <w:gridCol w:w="2816"/>
        <w:gridCol w:w="1660"/>
        <w:gridCol w:w="2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95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函数名</w:t>
            </w:r>
          </w:p>
        </w:tc>
        <w:tc>
          <w:tcPr>
            <w:tcW w:w="30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函数功能</w:t>
            </w:r>
          </w:p>
        </w:tc>
        <w:tc>
          <w:tcPr>
            <w:tcW w:w="1745"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291" w:type="dxa"/>
            <w:tcBorders>
              <w:top w:val="single" w:color="4F81BD" w:sz="8" w:space="0"/>
              <w:left w:val="single" w:color="4F81BD" w:sz="8" w:space="0"/>
              <w:bottom w:val="single" w:color="FFFFFF" w:sz="18" w:space="0"/>
              <w:right w:val="single" w:color="4F81BD" w:sz="8" w:space="0"/>
            </w:tcBorders>
            <w:shd w:val="clear" w:color="auto" w:fill="4F81BD"/>
          </w:tcPr>
          <w:p>
            <w:pPr>
              <w:numPr>
                <w:ilvl w:val="0"/>
                <w:numId w:val="0"/>
              </w:num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30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1745" w:type="dxa"/>
            <w:vMerge w:val="restart"/>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291" w:type="dxa"/>
            <w:tcBorders>
              <w:top w:val="single" w:color="FFFFFF" w:sz="1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30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1745"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291"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30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1745"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c>
          <w:tcPr>
            <w:tcW w:w="2291"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r>
    </w:tbl>
    <w:p>
      <w:pPr>
        <w:rPr>
          <w:rFonts w:hint="eastAsia" w:ascii="宋体" w:hAnsi="宋体" w:eastAsia="宋体" w:cs="宋体"/>
          <w:lang w:val="en-US" w:eastAsia="zh-CN"/>
        </w:rPr>
      </w:pPr>
    </w:p>
    <w:p>
      <w:pPr>
        <w:numPr>
          <w:ilvl w:val="0"/>
          <w:numId w:val="9"/>
        </w:numPr>
        <w:rPr>
          <w:rFonts w:hint="eastAsia" w:ascii="宋体" w:hAnsi="宋体" w:eastAsia="宋体" w:cs="宋体"/>
          <w:b/>
          <w:bCs/>
          <w:sz w:val="28"/>
          <w:szCs w:val="32"/>
        </w:rPr>
      </w:pPr>
      <w:r>
        <w:rPr>
          <w:rFonts w:hint="eastAsia" w:ascii="宋体" w:hAnsi="宋体" w:eastAsia="宋体" w:cs="宋体"/>
          <w:b/>
          <w:bCs/>
          <w:sz w:val="24"/>
          <w:szCs w:val="28"/>
        </w:rPr>
        <w:t>详细设计</w:t>
      </w:r>
    </w:p>
    <w:p>
      <w:pPr>
        <w:rPr>
          <w:rFonts w:hint="eastAsia" w:ascii="宋体" w:hAnsi="宋体" w:eastAsia="宋体" w:cs="宋体"/>
          <w:b/>
          <w:bCs/>
          <w:szCs w:val="21"/>
        </w:rPr>
      </w:pPr>
      <w:r>
        <w:rPr>
          <w:rFonts w:hint="eastAsia" w:ascii="宋体" w:hAnsi="宋体" w:eastAsia="宋体" w:cs="宋体"/>
          <w:b/>
          <w:bCs/>
          <w:szCs w:val="21"/>
        </w:rPr>
        <w:t>（1）功能与业务</w:t>
      </w:r>
    </w:p>
    <w:p>
      <w:pPr>
        <w:ind w:firstLine="420"/>
        <w:rPr>
          <w:rFonts w:hint="eastAsia" w:ascii="宋体" w:hAnsi="宋体" w:eastAsia="宋体" w:cs="宋体"/>
          <w:szCs w:val="21"/>
        </w:rPr>
      </w:pPr>
      <w:r>
        <w:rPr>
          <w:rFonts w:hint="eastAsia" w:ascii="宋体" w:hAnsi="宋体" w:eastAsia="宋体" w:cs="宋体"/>
          <w:szCs w:val="21"/>
        </w:rPr>
        <w:t>AS服务器可分为两个功能结构：服务器框架、AS业务逻辑。其中服务器框架已在（小节号）介绍，本节将重点介绍AS业务逻辑的部分。AS类是抽象类Functionset的派生类，AS服务器主要业务逻辑在类AS中实现。</w:t>
      </w:r>
    </w:p>
    <w:p>
      <w:pPr>
        <w:rPr>
          <w:rFonts w:hint="eastAsia" w:ascii="宋体" w:hAnsi="宋体" w:eastAsia="宋体" w:cs="宋体"/>
          <w:b/>
          <w:bCs/>
          <w:szCs w:val="21"/>
        </w:rPr>
      </w:pPr>
      <w:r>
        <w:rPr>
          <w:rFonts w:hint="eastAsia" w:ascii="宋体" w:hAnsi="宋体" w:eastAsia="宋体" w:cs="宋体"/>
          <w:b/>
          <w:bCs/>
          <w:szCs w:val="21"/>
        </w:rPr>
        <w:t>业务：</w:t>
      </w:r>
    </w:p>
    <w:p>
      <w:pPr>
        <w:ind w:firstLine="420"/>
        <w:rPr>
          <w:rFonts w:hint="eastAsia" w:ascii="宋体" w:hAnsi="宋体" w:eastAsia="宋体" w:cs="宋体"/>
          <w:szCs w:val="21"/>
        </w:rPr>
      </w:pPr>
      <w:r>
        <w:rPr>
          <w:rFonts w:hint="eastAsia" w:ascii="宋体" w:hAnsi="宋体" w:eastAsia="宋体" w:cs="宋体"/>
          <w:szCs w:val="21"/>
        </w:rPr>
        <w:t>AS服务器有两种业务：①与Client约定K</w:t>
      </w:r>
      <w:r>
        <w:rPr>
          <w:rFonts w:hint="eastAsia" w:ascii="宋体" w:hAnsi="宋体" w:eastAsia="宋体" w:cs="宋体"/>
          <w:szCs w:val="21"/>
          <w:vertAlign w:val="subscript"/>
        </w:rPr>
        <w:t>c</w:t>
      </w:r>
      <w:r>
        <w:rPr>
          <w:rFonts w:hint="eastAsia" w:ascii="宋体" w:hAnsi="宋体" w:eastAsia="宋体" w:cs="宋体"/>
          <w:szCs w:val="21"/>
        </w:rPr>
        <w:t>并发送；②认证Client身份、生成票据并发送。其中K</w:t>
      </w:r>
      <w:r>
        <w:rPr>
          <w:rFonts w:hint="eastAsia" w:ascii="宋体" w:hAnsi="宋体" w:eastAsia="宋体" w:cs="宋体"/>
          <w:szCs w:val="21"/>
          <w:vertAlign w:val="subscript"/>
        </w:rPr>
        <w:t>c</w:t>
      </w:r>
      <w:r>
        <w:rPr>
          <w:rFonts w:hint="eastAsia" w:ascii="宋体" w:hAnsi="宋体" w:eastAsia="宋体" w:cs="宋体"/>
          <w:szCs w:val="21"/>
        </w:rPr>
        <w:t>是身份认证和发送票据的基础，如果Client和AS服务器之间没有约定好的K</w:t>
      </w:r>
      <w:r>
        <w:rPr>
          <w:rFonts w:hint="eastAsia" w:ascii="宋体" w:hAnsi="宋体" w:eastAsia="宋体" w:cs="宋体"/>
          <w:szCs w:val="21"/>
          <w:vertAlign w:val="subscript"/>
        </w:rPr>
        <w:t>c</w:t>
      </w:r>
      <w:r>
        <w:rPr>
          <w:rFonts w:hint="eastAsia" w:ascii="宋体" w:hAnsi="宋体" w:eastAsia="宋体" w:cs="宋体"/>
          <w:szCs w:val="21"/>
        </w:rPr>
        <w:t>，Client应该首先向服务器发送包含自己P</w:t>
      </w:r>
      <w:r>
        <w:rPr>
          <w:rFonts w:hint="eastAsia" w:ascii="宋体" w:hAnsi="宋体" w:eastAsia="宋体" w:cs="宋体"/>
          <w:szCs w:val="21"/>
          <w:vertAlign w:val="subscript"/>
        </w:rPr>
        <w:t>k</w:t>
      </w:r>
      <w:r>
        <w:rPr>
          <w:rFonts w:hint="eastAsia" w:ascii="宋体" w:hAnsi="宋体" w:eastAsia="宋体" w:cs="宋体"/>
          <w:szCs w:val="21"/>
        </w:rPr>
        <w:t>的证书，AS服务器核实证书后使用P</w:t>
      </w:r>
      <w:r>
        <w:rPr>
          <w:rFonts w:hint="eastAsia" w:ascii="宋体" w:hAnsi="宋体" w:eastAsia="宋体" w:cs="宋体"/>
          <w:szCs w:val="21"/>
          <w:vertAlign w:val="subscript"/>
        </w:rPr>
        <w:t>k</w:t>
      </w:r>
      <w:r>
        <w:rPr>
          <w:rFonts w:hint="eastAsia" w:ascii="宋体" w:hAnsi="宋体" w:eastAsia="宋体" w:cs="宋体"/>
          <w:szCs w:val="21"/>
        </w:rPr>
        <w:t>发送K</w:t>
      </w:r>
      <w:r>
        <w:rPr>
          <w:rFonts w:hint="eastAsia" w:ascii="宋体" w:hAnsi="宋体" w:eastAsia="宋体" w:cs="宋体"/>
          <w:szCs w:val="21"/>
          <w:vertAlign w:val="subscript"/>
        </w:rPr>
        <w:t>c</w:t>
      </w:r>
      <w:r>
        <w:rPr>
          <w:rFonts w:hint="eastAsia" w:ascii="宋体" w:hAnsi="宋体" w:eastAsia="宋体" w:cs="宋体"/>
          <w:szCs w:val="21"/>
        </w:rPr>
        <w:t>，而Client发送给AS服务器的证书会被存入数据库直到证书失效。</w:t>
      </w:r>
    </w:p>
    <w:p>
      <w:pPr>
        <w:ind w:firstLine="420"/>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（2）模块设计</w:t>
      </w:r>
    </w:p>
    <w:p>
      <w:pPr>
        <w:rPr>
          <w:rFonts w:hint="eastAsia" w:ascii="宋体" w:hAnsi="宋体" w:eastAsia="宋体" w:cs="宋体"/>
          <w:szCs w:val="21"/>
        </w:rPr>
      </w:pPr>
      <w:r>
        <w:rPr>
          <w:rFonts w:hint="eastAsia" w:ascii="宋体" w:hAnsi="宋体" w:eastAsia="宋体" w:cs="宋体"/>
          <w:szCs w:val="21"/>
        </w:rPr>
        <w:t>根据AS服务器的两种业务可以将AS服务分为两个模块。</w:t>
      </w:r>
    </w:p>
    <w:p>
      <w:pPr>
        <w:rPr>
          <w:rFonts w:hint="eastAsia" w:ascii="宋体" w:hAnsi="宋体" w:eastAsia="宋体" w:cs="宋体"/>
          <w:szCs w:val="21"/>
        </w:rPr>
      </w:pPr>
      <w:r>
        <w:rPr>
          <w:rFonts w:hint="eastAsia" w:ascii="宋体" w:hAnsi="宋体" w:eastAsia="宋体" w:cs="宋体"/>
          <w:b/>
          <w:bCs/>
          <w:szCs w:val="21"/>
        </w:rPr>
        <w:t>①Kc模块：</w:t>
      </w:r>
      <w:r>
        <w:rPr>
          <w:rFonts w:hint="eastAsia" w:ascii="宋体" w:hAnsi="宋体" w:eastAsia="宋体" w:cs="宋体"/>
          <w:szCs w:val="21"/>
        </w:rPr>
        <w:t>当Client和AS事先没有约定好的Kc时，Client会向AS发送包含自身P</w:t>
      </w:r>
      <w:r>
        <w:rPr>
          <w:rFonts w:hint="eastAsia" w:ascii="宋体" w:hAnsi="宋体" w:eastAsia="宋体" w:cs="宋体"/>
          <w:szCs w:val="21"/>
          <w:vertAlign w:val="subscript"/>
        </w:rPr>
        <w:t>k</w:t>
      </w:r>
      <w:r>
        <w:rPr>
          <w:rFonts w:hint="eastAsia" w:ascii="宋体" w:hAnsi="宋体" w:eastAsia="宋体" w:cs="宋体"/>
          <w:szCs w:val="21"/>
        </w:rPr>
        <w:t>的证书，AS会使用RSA非对称加密算法向Client端发送Kc之后进入Kerberos系统的流程。</w:t>
      </w:r>
    </w:p>
    <w:p>
      <w:pPr>
        <w:rPr>
          <w:rFonts w:hint="eastAsia" w:ascii="宋体" w:hAnsi="宋体" w:eastAsia="宋体" w:cs="宋体"/>
          <w:szCs w:val="21"/>
        </w:rPr>
      </w:pPr>
      <w:r>
        <w:rPr>
          <w:rFonts w:hint="eastAsia" w:ascii="宋体" w:hAnsi="宋体" w:eastAsia="宋体" w:cs="宋体"/>
          <w:b/>
          <w:bCs/>
          <w:szCs w:val="21"/>
        </w:rPr>
        <w:t>②票据模块：</w:t>
      </w:r>
      <w:r>
        <w:rPr>
          <w:rFonts w:hint="eastAsia" w:ascii="宋体" w:hAnsi="宋体" w:eastAsia="宋体" w:cs="宋体"/>
          <w:szCs w:val="21"/>
        </w:rPr>
        <w:t>Client向AS发送信息申请票据后，AS返回给Client的信息是：</w:t>
      </w:r>
      <w:r>
        <w:rPr>
          <w:rFonts w:hint="eastAsia" w:ascii="宋体" w:hAnsi="宋体" w:eastAsia="宋体" w:cs="宋体"/>
          <w:szCs w:val="21"/>
        </w:rPr>
        <w:t xml:space="preserve"> </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（3）工具类的调用：</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调用的外部类有：证书、数据库操作</w:t>
      </w:r>
    </w:p>
    <w:p>
      <w:pPr>
        <w:rPr>
          <w:rFonts w:hint="eastAsia" w:ascii="宋体" w:hAnsi="宋体" w:eastAsia="宋体" w:cs="宋体"/>
          <w:szCs w:val="21"/>
        </w:rPr>
      </w:pPr>
    </w:p>
    <w:p>
      <w:pPr>
        <w:rPr>
          <w:rFonts w:hint="eastAsia" w:ascii="宋体" w:hAnsi="宋体" w:eastAsia="宋体" w:cs="宋体"/>
          <w:b/>
          <w:bCs/>
          <w:szCs w:val="21"/>
        </w:rPr>
      </w:pPr>
      <w:r>
        <w:rPr>
          <w:rFonts w:hint="eastAsia" w:ascii="宋体" w:hAnsi="宋体" w:eastAsia="宋体" w:cs="宋体"/>
          <w:b/>
          <w:bCs/>
          <w:szCs w:val="21"/>
        </w:rPr>
        <w:t>（4）接口与交互：</w:t>
      </w:r>
    </w:p>
    <w:p>
      <w:pPr>
        <w:rPr>
          <w:rFonts w:hint="eastAsia" w:ascii="宋体" w:hAnsi="宋体" w:eastAsia="宋体" w:cs="宋体"/>
          <w:szCs w:val="21"/>
        </w:rPr>
      </w:pPr>
      <w:r>
        <w:rPr>
          <w:rFonts w:hint="eastAsia" w:ascii="宋体" w:hAnsi="宋体" w:eastAsia="宋体" w:cs="宋体"/>
          <w:b/>
          <w:bCs/>
          <w:szCs w:val="21"/>
        </w:rPr>
        <w:tab/>
      </w:r>
      <w:r>
        <w:rPr>
          <w:rFonts w:hint="eastAsia" w:ascii="宋体" w:hAnsi="宋体" w:eastAsia="宋体" w:cs="宋体"/>
          <w:szCs w:val="21"/>
        </w:rPr>
        <w:t>AS服务器是一个完整、独立运行的程序，因此不提供对外函数接口，AS服务器通过网络使用报文和Client、TGS、应用服务器产生直接或间接的交互。</w:t>
      </w: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3" w:name="_Hlk71286694"/>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bookmarkEnd w:id="63"/>
    </w:tbl>
    <w:p>
      <w:pPr>
        <w:rPr>
          <w:rFonts w:hint="eastAsia" w:ascii="宋体" w:hAnsi="宋体" w:eastAsia="宋体" w:cs="宋体"/>
          <w:b/>
          <w:bCs/>
        </w:rPr>
      </w:pPr>
    </w:p>
    <w:p>
      <w:pPr>
        <w:numPr>
          <w:ilvl w:val="0"/>
          <w:numId w:val="9"/>
        </w:numPr>
        <w:ind w:left="0" w:leftChars="0" w:firstLine="0" w:firstLineChars="0"/>
        <w:rPr>
          <w:rFonts w:hint="eastAsia" w:ascii="宋体" w:hAnsi="宋体" w:eastAsia="宋体" w:cs="宋体"/>
          <w:b/>
          <w:bCs/>
        </w:rPr>
      </w:pPr>
      <w:r>
        <w:rPr>
          <w:rFonts w:hint="eastAsia" w:ascii="宋体" w:hAnsi="宋体" w:eastAsia="宋体" w:cs="宋体"/>
          <w:b/>
          <w:bCs/>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522"/>
        <w:gridCol w:w="1888"/>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4" w:name="_Hlk71291915"/>
          </w:p>
        </w:tc>
        <w:tc>
          <w:tcPr>
            <w:tcW w:w="15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5" w:name="_Hlk71286705"/>
            <w:r>
              <w:rPr>
                <w:rFonts w:hint="eastAsia" w:ascii="宋体" w:hAnsi="宋体" w:eastAsia="宋体" w:cs="宋体"/>
                <w:b/>
                <w:bCs/>
                <w:color w:val="FFFFFF"/>
              </w:rPr>
              <w:t>返回值</w:t>
            </w:r>
          </w:p>
        </w:tc>
        <w:tc>
          <w:tcPr>
            <w:tcW w:w="188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70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522"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Void</w:t>
            </w:r>
          </w:p>
        </w:tc>
        <w:tc>
          <w:tcPr>
            <w:tcW w:w="1888"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entry</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705"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业务逻辑入口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522"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888"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getTicket</w:t>
            </w:r>
          </w:p>
        </w:tc>
        <w:tc>
          <w:tcPr>
            <w:tcW w:w="170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 idc</w:t>
            </w:r>
          </w:p>
        </w:tc>
        <w:tc>
          <w:tcPr>
            <w:tcW w:w="1705" w:type="dxa"/>
            <w:vMerge w:val="restart"/>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生成Client要发送给TGS的票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522"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888"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c>
          <w:tcPr>
            <w:tcW w:w="1705"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adc</w:t>
            </w:r>
          </w:p>
        </w:tc>
        <w:tc>
          <w:tcPr>
            <w:tcW w:w="1705"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b/>
                <w:bCs/>
                <w:color w:val="000000"/>
              </w:rPr>
            </w:pPr>
          </w:p>
        </w:tc>
      </w:tr>
      <w:bookmarkEnd w:id="64"/>
      <w:bookmarkEnd w:id="65"/>
    </w:tbl>
    <w:p>
      <w:pPr>
        <w:rPr>
          <w:rFonts w:hint="eastAsia" w:ascii="宋体" w:hAnsi="宋体" w:eastAsia="宋体" w:cs="宋体"/>
          <w:lang w:val="en-US" w:eastAsia="zh-CN"/>
        </w:rPr>
      </w:pPr>
    </w:p>
    <w:p>
      <w:pPr>
        <w:bidi w:val="0"/>
        <w:rPr>
          <w:rFonts w:hint="eastAsia" w:ascii="宋体" w:hAnsi="宋体" w:eastAsia="宋体" w:cs="宋体"/>
        </w:rPr>
      </w:pPr>
      <w:r>
        <w:rPr>
          <w:rFonts w:hint="eastAsia" w:ascii="宋体" w:hAnsi="宋体" w:eastAsia="宋体" w:cs="宋体"/>
          <w:b/>
          <w:bCs/>
          <w:sz w:val="28"/>
          <w:szCs w:val="32"/>
        </w:rPr>
        <w:t>工具类</w:t>
      </w:r>
    </w:p>
    <w:p>
      <w:pPr>
        <w:bidi w:val="0"/>
        <w:rPr>
          <w:rFonts w:hint="eastAsia" w:ascii="宋体" w:hAnsi="宋体" w:eastAsia="宋体" w:cs="宋体"/>
          <w:b/>
          <w:bCs/>
          <w:sz w:val="24"/>
          <w:szCs w:val="28"/>
        </w:rPr>
      </w:pPr>
      <w:r>
        <w:rPr>
          <w:rFonts w:hint="eastAsia" w:ascii="宋体" w:hAnsi="宋体" w:eastAsia="宋体" w:cs="宋体"/>
          <w:b/>
          <w:bCs/>
          <w:sz w:val="24"/>
          <w:szCs w:val="28"/>
          <w:lang w:eastAsia="zh-CN"/>
        </w:rPr>
        <w:t>（</w:t>
      </w:r>
      <w:r>
        <w:rPr>
          <w:rFonts w:hint="eastAsia" w:ascii="宋体" w:hAnsi="宋体" w:eastAsia="宋体" w:cs="宋体"/>
          <w:b/>
          <w:bCs/>
          <w:sz w:val="24"/>
          <w:szCs w:val="28"/>
          <w:lang w:val="en-US" w:eastAsia="zh-CN"/>
        </w:rPr>
        <w:t>1）</w:t>
      </w:r>
      <w:r>
        <w:rPr>
          <w:rFonts w:hint="eastAsia" w:ascii="宋体" w:hAnsi="宋体" w:eastAsia="宋体" w:cs="宋体"/>
          <w:b/>
          <w:bCs/>
          <w:sz w:val="24"/>
          <w:szCs w:val="28"/>
        </w:rPr>
        <w:t>Communication类</w:t>
      </w:r>
    </w:p>
    <w:p>
      <w:pPr>
        <w:rPr>
          <w:rFonts w:hint="eastAsia" w:ascii="宋体" w:hAnsi="宋体" w:eastAsia="宋体" w:cs="宋体"/>
          <w:b/>
          <w:bCs/>
          <w:sz w:val="24"/>
          <w:szCs w:val="24"/>
        </w:rPr>
      </w:pPr>
      <w:r>
        <w:rPr>
          <w:rFonts w:hint="eastAsia" w:ascii="宋体" w:hAnsi="宋体" w:eastAsia="宋体" w:cs="宋体"/>
          <w:b/>
          <w:bCs/>
          <w:sz w:val="24"/>
          <w:szCs w:val="24"/>
          <w:lang w:val="en-US" w:eastAsia="zh-CN"/>
        </w:rPr>
        <w:t xml:space="preserve">1. </w:t>
      </w: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270"/>
        <w:gridCol w:w="1407"/>
        <w:gridCol w:w="4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权限</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类型</w:t>
            </w:r>
          </w:p>
        </w:tc>
        <w:tc>
          <w:tcPr>
            <w:tcW w:w="140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变量名</w:t>
            </w:r>
          </w:p>
        </w:tc>
        <w:tc>
          <w:tcPr>
            <w:tcW w:w="444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270"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407"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rPr>
              <w:t>ktgs</w:t>
            </w:r>
          </w:p>
        </w:tc>
        <w:tc>
          <w:tcPr>
            <w:tcW w:w="4443" w:type="dxa"/>
            <w:tcBorders>
              <w:top w:val="single" w:color="FFFFFF" w:sz="18" w:space="0"/>
              <w:left w:val="single" w:color="4F81BD" w:sz="8" w:space="0"/>
              <w:bottom w:val="single" w:color="4F81BD" w:sz="8" w:space="0"/>
              <w:right w:val="single" w:color="4F81BD" w:sz="8" w:space="0"/>
            </w:tcBorders>
            <w:shd w:val="clear" w:color="auto" w:fill="B8CCE4"/>
          </w:tcPr>
          <w:p>
            <w:pPr>
              <w:jc w:val="center"/>
              <w:rPr>
                <w:rFonts w:hint="eastAsia" w:ascii="宋体" w:hAnsi="宋体" w:eastAsia="宋体" w:cs="宋体"/>
                <w:color w:val="000000"/>
              </w:rPr>
            </w:pPr>
            <w:r>
              <w:rPr>
                <w:rFonts w:hint="eastAsia" w:ascii="宋体" w:hAnsi="宋体" w:eastAsia="宋体" w:cs="宋体"/>
                <w:color w:val="000000"/>
                <w:szCs w:val="21"/>
              </w:rPr>
              <w:t>存储K</w:t>
            </w:r>
            <w:r>
              <w:rPr>
                <w:rFonts w:hint="eastAsia" w:ascii="宋体" w:hAnsi="宋体" w:eastAsia="宋体" w:cs="宋体"/>
                <w:color w:val="000000"/>
                <w:szCs w:val="21"/>
                <w:vertAlign w:val="subscript"/>
              </w:rPr>
              <w:t>tgs</w:t>
            </w:r>
            <w:r>
              <w:rPr>
                <w:rFonts w:hint="eastAsia" w:ascii="宋体" w:hAnsi="宋体" w:eastAsia="宋体" w:cs="宋体"/>
                <w:color w:val="000000"/>
                <w:szCs w:val="21"/>
              </w:rPr>
              <w:t>，AS与TGS约定好的对称钥</w:t>
            </w:r>
          </w:p>
        </w:tc>
      </w:tr>
    </w:tbl>
    <w:p>
      <w:pPr>
        <w:numPr>
          <w:ilvl w:val="0"/>
          <w:numId w:val="0"/>
        </w:numPr>
        <w:ind w:leftChars="0"/>
        <w:rPr>
          <w:rFonts w:hint="eastAsia" w:ascii="宋体" w:hAnsi="宋体" w:eastAsia="宋体" w:cs="宋体"/>
          <w:b/>
          <w:bCs/>
          <w:sz w:val="24"/>
          <w:szCs w:val="24"/>
        </w:rPr>
      </w:pPr>
      <w:r>
        <w:rPr>
          <w:rFonts w:hint="eastAsia" w:ascii="宋体" w:hAnsi="宋体" w:eastAsia="宋体" w:cs="宋体"/>
          <w:b/>
          <w:bCs/>
          <w:sz w:val="24"/>
          <w:szCs w:val="24"/>
          <w:lang w:val="en-US" w:eastAsia="zh-CN"/>
        </w:rPr>
        <w:t>2.</w:t>
      </w: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1669"/>
        <w:gridCol w:w="1526"/>
        <w:gridCol w:w="1812"/>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2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bookmarkStart w:id="66" w:name="_Hlk71305590"/>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52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81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1669"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listen</w:t>
            </w:r>
          </w:p>
        </w:tc>
        <w:tc>
          <w:tcPr>
            <w:tcW w:w="181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监听端口</w:t>
            </w:r>
          </w:p>
        </w:tc>
      </w:tr>
      <w:bookmarkEnd w:id="6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52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receive</w:t>
            </w: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66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1526"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send</w:t>
            </w: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ip</w:t>
            </w:r>
          </w:p>
        </w:tc>
        <w:tc>
          <w:tcPr>
            <w:tcW w:w="1669"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int port</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0"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526"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c>
          <w:tcPr>
            <w:tcW w:w="1812"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 message</w:t>
            </w:r>
          </w:p>
        </w:tc>
        <w:tc>
          <w:tcPr>
            <w:tcW w:w="1669"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p>
        </w:tc>
      </w:tr>
    </w:tbl>
    <w:p>
      <w:pPr>
        <w:numPr>
          <w:ilvl w:val="0"/>
          <w:numId w:val="11"/>
        </w:numPr>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设计思路</w:t>
      </w:r>
    </w:p>
    <w:p>
      <w:pPr>
        <w:rPr>
          <w:rFonts w:hint="eastAsia" w:ascii="宋体" w:hAnsi="宋体" w:eastAsia="宋体" w:cs="宋体"/>
          <w:szCs w:val="21"/>
        </w:rPr>
      </w:pPr>
      <w:r>
        <w:rPr>
          <w:rFonts w:hint="eastAsia" w:ascii="宋体" w:hAnsi="宋体" w:eastAsia="宋体" w:cs="宋体"/>
          <w:b/>
          <w:bCs/>
          <w:sz w:val="24"/>
          <w:szCs w:val="24"/>
        </w:rPr>
        <w:tab/>
      </w:r>
      <w:r>
        <w:rPr>
          <w:rFonts w:hint="eastAsia" w:ascii="宋体" w:hAnsi="宋体" w:eastAsia="宋体" w:cs="宋体"/>
          <w:szCs w:val="21"/>
        </w:rPr>
        <w:t>对socket套接字做的一次封装，使得建立连接的过程对外透明，降低了服务器框架代码的复杂度。socket通信过程在系统的多个地方都被用到，封装成类使得不用每使用一次socket就要重复一次socket通信过程的代码。</w:t>
      </w:r>
    </w:p>
    <w:p>
      <w:pPr>
        <w:pStyle w:val="3"/>
        <w:numPr>
          <w:ilvl w:val="1"/>
          <w:numId w:val="3"/>
        </w:numPr>
        <w:bidi w:val="0"/>
        <w:ind w:left="-420" w:leftChars="0" w:firstLine="0" w:firstLineChars="0"/>
        <w:jc w:val="center"/>
        <w:rPr>
          <w:rFonts w:hint="eastAsia"/>
          <w:lang w:val="en-US" w:eastAsia="zh-CN"/>
        </w:rPr>
      </w:pPr>
      <w:bookmarkStart w:id="67" w:name="_Toc22305"/>
      <w:bookmarkStart w:id="68" w:name="_Toc32595"/>
      <w:r>
        <w:rPr>
          <w:rFonts w:hint="eastAsia"/>
          <w:lang w:val="en-US" w:eastAsia="zh-CN"/>
        </w:rPr>
        <w:t>Client界面</w:t>
      </w:r>
      <w:bookmarkEnd w:id="67"/>
      <w:bookmarkEnd w:id="68"/>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Client界面尚未详细明确内容，界面大致结构参照2.4 UI布局，需要通过程序实现，进一步美化，并完善基础功能（如UI体现时间、记录密码等细节功能），细节完善度参照个人意愿与能力。应用通讯主体功如下所示：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ient端由WPF编写的多个界面组成，通过用户对界面的各种操作实现整套数据发送的逻辑，如发送添加好友请求，发送群聊信息等。而对于数据接收，则通过线程监听实现，当线程收到信息后，通过解析、分析报文分类后抛出给界面线程，通过界面反馈给用户，并让用户进一步操作。</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界面功能如下表：</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680"/>
        <w:gridCol w:w="1791"/>
        <w:gridCol w:w="1692"/>
        <w:gridCol w:w="1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界面名</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函数组成</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参数列表</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登录界面</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封装并发送登录信息</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Login_send</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、账号、密码</w:t>
            </w:r>
          </w:p>
        </w:tc>
        <w:tc>
          <w:tcPr>
            <w:tcW w:w="170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Bool，0为发送失败，1为登陆成功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被监听线程激活后，通知主界面登录是否成功，进入好友界面并发送界面请求</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Login_recv</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用户点击后，弹出注册网页</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用户点击后，弹出修改密码界面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Hyperlink</w:t>
            </w:r>
            <w:r>
              <w:rPr>
                <w:rFonts w:hint="eastAsia" w:ascii="宋体" w:hAnsi="宋体" w:eastAsia="宋体" w:cs="宋体"/>
                <w:color w:val="000000"/>
                <w:vertAlign w:val="baseline"/>
                <w:lang w:val="en-US" w:eastAsia="zh-CN"/>
              </w:rPr>
              <w:t>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进入好友界面时发送心跳报文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启动程序后，从本地读取账号等缓存信息，进行初始化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封装并发送聊天报文（封装单聊、群聊报文）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User_click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r>
              <w:rPr>
                <w:rFonts w:hint="eastAsia" w:ascii="宋体" w:hAnsi="宋体" w:eastAsia="宋体" w:cs="宋体"/>
                <w:color w:val="000000"/>
                <w:vertAlign w:val="baseline"/>
                <w:lang w:val="en-US" w:eastAsia="zh-CN"/>
              </w:rPr>
              <w:t>、用户名、对象名</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被监听线程激活后，通知接收主界面信息，并对界面初始化</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封装并发送删除好友</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Del_click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弹出修改界面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Update_click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修改界面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根据用户输入信息封装并发送修改信息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Send_up_click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查找界面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根据用户输入信息封装并发送查找信息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Search_click</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响应、输入信息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封装并发送添加报文</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Add_click</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rPr>
              <w:t>object sender, EventArgs 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被监听线程激活后，通知查找界面返回信息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Search_recv</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得到返回界面信息后，将搜索信息体现在界面中</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restart"/>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发送用户报文</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Send_msg</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70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被监听线程激活后，解析报文并体现在聊天界面</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Recv_init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tc>
        <w:tc>
          <w:tcPr>
            <w:tcW w:w="170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由于Client主体都由WPF中线程组成，界面主体确定的情况下，主要流程都由界面中的函数响应完成，参数大多为界面中的全局变量。</w:t>
      </w:r>
    </w:p>
    <w:p>
      <w:pPr>
        <w:ind w:firstLine="420" w:firstLineChars="0"/>
        <w:rPr>
          <w:rFonts w:hint="eastAsia" w:ascii="宋体" w:hAnsi="宋体" w:eastAsia="宋体" w:cs="宋体"/>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12"/>
        <w:gridCol w:w="1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线程函数名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gridSpan w:val="2"/>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Init</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根据完成线程设置</w:t>
            </w:r>
          </w:p>
        </w:tc>
        <w:tc>
          <w:tcPr>
            <w:tcW w:w="2131" w:type="dxa"/>
            <w:gridSpan w:val="2"/>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配置文件路径</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createCertif</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生成证书</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numPr>
                <w:ilvl w:val="0"/>
                <w:numId w:val="0"/>
              </w:numPr>
              <w:ind w:left="0" w:leftChars="0" w:firstLine="0" w:firstLineChars="0"/>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 xml:space="preserve">Class </w:t>
            </w:r>
            <w:r>
              <w:rPr>
                <w:rFonts w:hint="eastAsia" w:ascii="宋体" w:hAnsi="宋体" w:eastAsia="宋体" w:cs="宋体"/>
                <w:color w:val="000000"/>
                <w:vertAlign w:val="baseline"/>
                <w:lang w:val="en-US" w:eastAsia="zh-CN"/>
              </w:rPr>
              <w:t>生成</w:t>
            </w:r>
            <w:r>
              <w:rPr>
                <w:rFonts w:hint="eastAsia" w:ascii="宋体" w:hAnsi="宋体" w:eastAsia="宋体" w:cs="宋体"/>
                <w:color w:val="000000"/>
                <w:vertAlign w:val="baseline"/>
                <w:lang w:val="en-US" w:eastAsia="zh-CN"/>
              </w:rPr>
              <w:t>的</w:t>
            </w:r>
            <w:r>
              <w:rPr>
                <w:rFonts w:hint="eastAsia" w:ascii="宋体" w:hAnsi="宋体" w:eastAsia="宋体" w:cs="宋体"/>
                <w:color w:val="000000"/>
                <w:vertAlign w:val="baseline"/>
                <w:lang w:val="en-US" w:eastAsia="zh-CN"/>
              </w:rPr>
              <w:t>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p_Send</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发送数据报文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报文，目的地址</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Bool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p_recv</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接收数据报文</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w:t>
            </w:r>
          </w:p>
        </w:tc>
        <w:tc>
          <w:tcPr>
            <w:tcW w:w="2131"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数据报文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ThreadCallback</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回调函数，将报文通知主进程</w:t>
            </w:r>
          </w:p>
        </w:tc>
        <w:tc>
          <w:tcPr>
            <w:tcW w:w="2131" w:type="dxa"/>
            <w:gridSpan w:val="2"/>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数据报文</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enDES</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DES加密</w:t>
            </w:r>
          </w:p>
        </w:tc>
        <w:tc>
          <w:tcPr>
            <w:tcW w:w="2112" w:type="dxa"/>
            <w:vMerge w:val="restart"/>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报文信息</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key</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所需密钥</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deDES</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DES解密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解密结果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sigRSA</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RSA数字签名</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enRSA</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RSA加密</w:t>
            </w:r>
          </w:p>
        </w:tc>
        <w:tc>
          <w:tcPr>
            <w:tcW w:w="2112" w:type="dxa"/>
            <w:vMerge w:val="continue"/>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String message</w:t>
            </w:r>
          </w:p>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加密结果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GetTimer</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作为事件，每隔一段时间发送心跳报文</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vertAlign w:val="baseline"/>
                <w:lang w:val="en-US" w:eastAsia="zh-CN"/>
              </w:rPr>
            </w:pPr>
            <w:r>
              <w:rPr>
                <w:rFonts w:hint="eastAsia" w:ascii="宋体" w:hAnsi="宋体" w:eastAsia="宋体" w:cs="宋体"/>
                <w:color w:val="000000"/>
              </w:rPr>
              <w:t>object sender, EventArgs e</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Save</w:t>
            </w:r>
          </w:p>
        </w:tc>
        <w:tc>
          <w:tcPr>
            <w:tcW w:w="2130"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将登录界面信息保存到文件，用于记住密码等功能。</w:t>
            </w:r>
          </w:p>
        </w:tc>
        <w:tc>
          <w:tcPr>
            <w:tcW w:w="2112" w:type="dxa"/>
            <w:tcBorders>
              <w:top w:val="single" w:color="4F81BD" w:sz="8" w:space="0"/>
              <w:left w:val="single" w:color="4F81BD" w:sz="8" w:space="0"/>
              <w:bottom w:val="single" w:color="4F81BD" w:sz="8" w:space="0"/>
              <w:right w:val="single" w:color="4F81BD" w:sz="8" w:space="0"/>
            </w:tcBorders>
            <w:shd w:val="clear" w:color="auto" w:fill="FFFFFF"/>
          </w:tcPr>
          <w:p>
            <w:pPr>
              <w:bidi w:val="0"/>
              <w:rPr>
                <w:rFonts w:hint="eastAsia" w:ascii="宋体" w:hAnsi="宋体" w:eastAsia="宋体" w:cs="宋体"/>
                <w:color w:val="000000"/>
                <w:lang w:val="en-US" w:eastAsia="zh-CN"/>
              </w:rPr>
            </w:pPr>
            <w:r>
              <w:rPr>
                <w:rFonts w:hint="eastAsia" w:ascii="宋体" w:hAnsi="宋体" w:eastAsia="宋体" w:cs="宋体"/>
                <w:color w:val="000000"/>
                <w:lang w:val="en-US" w:eastAsia="zh-CN"/>
              </w:rPr>
              <w:t>Class 界面信息</w:t>
            </w:r>
          </w:p>
        </w:tc>
        <w:tc>
          <w:tcPr>
            <w:tcW w:w="2150" w:type="dxa"/>
            <w:gridSpan w:val="2"/>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void</w:t>
            </w:r>
          </w:p>
        </w:tc>
      </w:tr>
    </w:tbl>
    <w:p>
      <w:pPr>
        <w:numPr>
          <w:ilvl w:val="0"/>
          <w:numId w:val="0"/>
        </w:numPr>
        <w:bidi w:val="0"/>
        <w:ind w:left="397" w:leftChars="0"/>
        <w:outlineLvl w:val="9"/>
        <w:rPr>
          <w:rFonts w:hint="eastAsia" w:ascii="宋体" w:hAnsi="宋体" w:eastAsia="宋体" w:cs="宋体"/>
          <w:lang w:val="en-US" w:eastAsia="zh-CN"/>
        </w:rPr>
      </w:pPr>
    </w:p>
    <w:p>
      <w:pPr>
        <w:pStyle w:val="3"/>
        <w:numPr>
          <w:ilvl w:val="1"/>
          <w:numId w:val="3"/>
        </w:numPr>
        <w:bidi w:val="0"/>
        <w:ind w:left="-420" w:leftChars="0" w:firstLine="0" w:firstLineChars="0"/>
        <w:jc w:val="center"/>
        <w:rPr>
          <w:rFonts w:hint="eastAsia"/>
          <w:lang w:val="en-US" w:eastAsia="zh-CN"/>
        </w:rPr>
      </w:pPr>
      <w:bookmarkStart w:id="69" w:name="_Toc13068"/>
      <w:bookmarkStart w:id="70" w:name="_Toc18776"/>
      <w:r>
        <w:rPr>
          <w:rFonts w:hint="eastAsia"/>
          <w:lang w:val="en-US" w:eastAsia="zh-CN"/>
        </w:rPr>
        <w:t>Json报文</w:t>
      </w:r>
      <w:bookmarkEnd w:id="69"/>
      <w:bookmarkEnd w:id="7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Json函数名</w:t>
            </w:r>
          </w:p>
        </w:tc>
        <w:tc>
          <w:tcPr>
            <w:tcW w:w="2130"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功能</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参数</w:t>
            </w:r>
          </w:p>
        </w:tc>
        <w:tc>
          <w:tcPr>
            <w:tcW w:w="2131" w:type="dxa"/>
            <w:tcBorders>
              <w:top w:val="single" w:color="4F81BD" w:sz="8" w:space="0"/>
              <w:left w:val="single" w:color="4F81BD" w:sz="8" w:space="0"/>
              <w:bottom w:val="single" w:color="FFFFFF" w:sz="18" w:space="0"/>
              <w:right w:val="single" w:color="4F81BD" w:sz="8" w:space="0"/>
            </w:tcBorders>
            <w:shd w:val="clear" w:color="auto" w:fill="4F81BD"/>
          </w:tcPr>
          <w:p>
            <w:pPr>
              <w:rPr>
                <w:rFonts w:hint="eastAsia" w:ascii="宋体" w:hAnsi="宋体" w:eastAsia="宋体" w:cs="宋体"/>
                <w:color w:val="FFFFFF"/>
                <w:vertAlign w:val="baseline"/>
                <w:lang w:val="en-US" w:eastAsia="zh-CN"/>
              </w:rPr>
            </w:pPr>
            <w:r>
              <w:rPr>
                <w:rFonts w:hint="eastAsia" w:ascii="宋体" w:hAnsi="宋体" w:eastAsia="宋体" w:cs="宋体"/>
                <w:color w:val="FFFFFF"/>
                <w:vertAlign w:val="baseline"/>
                <w:lang w:val="en-US" w:eastAsia="zh-CN"/>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JsonHelper</w:t>
            </w:r>
          </w:p>
        </w:tc>
        <w:tc>
          <w:tcPr>
            <w:tcW w:w="2130"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构造函数，初始化Json</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无</w:t>
            </w:r>
          </w:p>
        </w:tc>
        <w:tc>
          <w:tcPr>
            <w:tcW w:w="2131" w:type="dxa"/>
            <w:tcBorders>
              <w:top w:val="single" w:color="FFFFFF" w:sz="1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rPr>
              <w:t>FromJson&lt;T&gt;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Json序列化报文</w:t>
            </w:r>
          </w:p>
        </w:tc>
        <w:tc>
          <w:tcPr>
            <w:tcW w:w="2131" w:type="dxa"/>
            <w:tcBorders>
              <w:top w:val="single" w:color="4F81BD" w:sz="8" w:space="0"/>
              <w:left w:val="single" w:color="4F81BD" w:sz="8" w:space="0"/>
              <w:bottom w:val="single" w:color="4F81BD" w:sz="8" w:space="0"/>
              <w:right w:val="single" w:color="4F81BD" w:sz="8" w:space="0"/>
            </w:tcBorders>
            <w:shd w:val="clear" w:color="auto" w:fill="FFFFFF"/>
            <w:vAlign w:val="top"/>
          </w:tcPr>
          <w:p>
            <w:pPr>
              <w:bidi w:val="0"/>
              <w:rPr>
                <w:rFonts w:hint="eastAsia" w:ascii="宋体" w:hAnsi="宋体" w:eastAsia="宋体" w:cs="宋体"/>
                <w:lang w:val="en-US" w:eastAsia="zh-CN"/>
              </w:rPr>
            </w:pPr>
            <w:r>
              <w:rPr>
                <w:rFonts w:hint="eastAsia" w:ascii="宋体" w:hAnsi="宋体" w:eastAsia="宋体" w:cs="宋体"/>
                <w:lang w:val="en-US" w:eastAsia="zh-CN"/>
              </w:rPr>
              <w:t>反序列化数据结构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rPr>
              <w:t>ToJson&lt;T&gt;</w:t>
            </w:r>
          </w:p>
        </w:tc>
        <w:tc>
          <w:tcPr>
            <w:tcW w:w="2130"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数据结构</w:t>
            </w:r>
          </w:p>
        </w:tc>
        <w:tc>
          <w:tcPr>
            <w:tcW w:w="2131" w:type="dxa"/>
            <w:tcBorders>
              <w:top w:val="single" w:color="4F81BD" w:sz="8" w:space="0"/>
              <w:left w:val="single" w:color="4F81BD" w:sz="8" w:space="0"/>
              <w:bottom w:val="single" w:color="4F81BD" w:sz="8" w:space="0"/>
              <w:right w:val="single" w:color="4F81BD" w:sz="8" w:space="0"/>
            </w:tcBorders>
            <w:shd w:val="clear" w:color="auto" w:fill="B8CCE4"/>
          </w:tcPr>
          <w:p>
            <w:pPr>
              <w:bidi w:val="0"/>
              <w:rPr>
                <w:rFonts w:hint="eastAsia" w:ascii="宋体" w:hAnsi="宋体" w:eastAsia="宋体" w:cs="宋体"/>
                <w:lang w:val="en-US" w:eastAsia="zh-CN"/>
              </w:rPr>
            </w:pPr>
            <w:r>
              <w:rPr>
                <w:rFonts w:hint="eastAsia" w:ascii="宋体" w:hAnsi="宋体" w:eastAsia="宋体" w:cs="宋体"/>
                <w:lang w:val="en-US" w:eastAsia="zh-CN"/>
              </w:rPr>
              <w:t>序列化报文</w:t>
            </w:r>
          </w:p>
        </w:tc>
      </w:tr>
    </w:tbl>
    <w:p>
      <w:pPr>
        <w:pStyle w:val="3"/>
        <w:numPr>
          <w:ilvl w:val="1"/>
          <w:numId w:val="3"/>
        </w:numPr>
        <w:bidi w:val="0"/>
        <w:ind w:left="-420" w:leftChars="0" w:firstLine="0" w:firstLineChars="0"/>
        <w:jc w:val="center"/>
        <w:rPr>
          <w:rFonts w:hint="eastAsia"/>
          <w:lang w:val="en-US" w:eastAsia="zh-CN"/>
        </w:rPr>
      </w:pPr>
      <w:r>
        <w:rPr>
          <w:rFonts w:hint="eastAsia"/>
          <w:lang w:val="en-US" w:eastAsia="zh-CN"/>
        </w:rPr>
        <w:t>工具类</w:t>
      </w:r>
    </w:p>
    <w:p>
      <w:pPr>
        <w:pStyle w:val="4"/>
        <w:numPr>
          <w:ilvl w:val="2"/>
          <w:numId w:val="3"/>
        </w:numPr>
        <w:bidi w:val="0"/>
        <w:ind w:left="-400" w:leftChars="0" w:firstLine="400" w:firstLineChars="0"/>
        <w:rPr>
          <w:rFonts w:hint="eastAsia"/>
          <w:lang w:val="en-US" w:eastAsia="zh-CN"/>
        </w:rPr>
      </w:pPr>
      <w:r>
        <w:rPr>
          <w:rFonts w:hint="eastAsia"/>
          <w:lang w:val="en-US" w:eastAsia="zh-CN"/>
        </w:rPr>
        <w:t>证书生成</w:t>
      </w:r>
    </w:p>
    <w:p>
      <w:pPr>
        <w:bidi w:val="0"/>
        <w:rPr>
          <w:rFonts w:hint="eastAsia" w:ascii="宋体" w:hAnsi="宋体" w:eastAsia="宋体" w:cs="宋体"/>
          <w:b/>
          <w:bCs/>
          <w:sz w:val="24"/>
          <w:szCs w:val="28"/>
        </w:rPr>
      </w:pPr>
      <w:bookmarkStart w:id="71" w:name="_Hlk71306057"/>
      <w:r>
        <w:rPr>
          <w:rFonts w:hint="eastAsia" w:ascii="宋体" w:hAnsi="宋体" w:eastAsia="宋体" w:cs="宋体"/>
          <w:b/>
          <w:bCs/>
          <w:sz w:val="24"/>
          <w:szCs w:val="28"/>
        </w:rPr>
        <w:t>Certificate类</w:t>
      </w:r>
      <w:bookmarkEnd w:id="71"/>
    </w:p>
    <w:p>
      <w:pPr>
        <w:numPr>
          <w:ilvl w:val="0"/>
          <w:numId w:val="17"/>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2173"/>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证书</w:t>
            </w:r>
          </w:p>
        </w:tc>
        <w:tc>
          <w:tcPr>
            <w:tcW w:w="2173" w:type="dxa"/>
            <w:vMerge w:val="restart"/>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certificate</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version</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serial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deadline</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String name</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主体名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vMerge w:val="continue"/>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p>
        </w:tc>
        <w:tc>
          <w:tcPr>
            <w:tcW w:w="2173"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Long long pk</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eastAsia="宋体" w:cs="宋体"/>
                <w:color w:val="000000"/>
                <w:sz w:val="24"/>
                <w:szCs w:val="24"/>
                <w:vertAlign w:val="baseline"/>
                <w:lang w:val="en-US" w:eastAsia="zh-CN"/>
              </w:rPr>
              <w:t>公钥</w:t>
            </w:r>
          </w:p>
        </w:tc>
      </w:tr>
    </w:tbl>
    <w:p>
      <w:pPr>
        <w:numPr>
          <w:numId w:val="0"/>
        </w:numPr>
        <w:rPr>
          <w:rFonts w:hint="eastAsia" w:ascii="宋体" w:hAnsi="宋体" w:eastAsia="宋体" w:cs="宋体"/>
          <w:b/>
          <w:bCs/>
          <w:sz w:val="24"/>
          <w:szCs w:val="24"/>
        </w:rPr>
      </w:pPr>
    </w:p>
    <w:p>
      <w:pPr>
        <w:numPr>
          <w:ilvl w:val="0"/>
          <w:numId w:val="18"/>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9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3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167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6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3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getCertificate</w:t>
            </w:r>
          </w:p>
        </w:tc>
        <w:tc>
          <w:tcPr>
            <w:tcW w:w="1328"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获取证书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readCertificate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从文件读取证书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Private</w:t>
            </w:r>
          </w:p>
        </w:tc>
        <w:tc>
          <w:tcPr>
            <w:tcW w:w="1636"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1677"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createCertificate</w:t>
            </w:r>
          </w:p>
        </w:tc>
        <w:tc>
          <w:tcPr>
            <w:tcW w:w="1328"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void</w:t>
            </w:r>
          </w:p>
        </w:tc>
        <w:tc>
          <w:tcPr>
            <w:tcW w:w="2064" w:type="dxa"/>
            <w:tcBorders>
              <w:top w:val="single" w:color="4F81BD" w:sz="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生成一个证书</w:t>
            </w:r>
          </w:p>
        </w:tc>
      </w:tr>
    </w:tbl>
    <w:p>
      <w:pPr>
        <w:numPr>
          <w:ilvl w:val="0"/>
          <w:numId w:val="18"/>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证书生成</w:t>
      </w:r>
      <w:r>
        <w:rPr>
          <w:rFonts w:hint="eastAsia" w:ascii="宋体" w:hAnsi="宋体" w:eastAsia="宋体" w:cs="宋体"/>
          <w:b/>
          <w:bCs/>
          <w:sz w:val="24"/>
          <w:szCs w:val="24"/>
        </w:rPr>
        <w:t>设计</w:t>
      </w:r>
    </w:p>
    <w:p>
      <w:pPr>
        <w:rPr>
          <w:rFonts w:hint="eastAsia" w:ascii="宋体" w:hAnsi="宋体" w:eastAsia="宋体" w:cs="宋体"/>
          <w:lang w:val="en-US" w:eastAsia="zh-CN"/>
        </w:rPr>
      </w:pPr>
      <w:r>
        <w:rPr>
          <w:rFonts w:hint="eastAsia" w:ascii="宋体" w:hAnsi="宋体" w:eastAsia="宋体" w:cs="宋体"/>
          <w:b/>
          <w:bCs/>
          <w:sz w:val="24"/>
          <w:szCs w:val="24"/>
        </w:rPr>
        <w:tab/>
      </w:r>
    </w:p>
    <w:p>
      <w:pPr>
        <w:ind w:firstLine="420" w:firstLineChars="0"/>
        <w:rPr>
          <w:rFonts w:hint="eastAsia"/>
          <w:lang w:val="en-US" w:eastAsia="zh-CN"/>
        </w:rPr>
      </w:pPr>
      <w:r>
        <w:rPr>
          <w:rFonts w:hint="eastAsia"/>
          <w:lang w:val="en-US" w:eastAsia="zh-CN"/>
        </w:rPr>
        <w:t>版本号默认为 EC1.0；</w:t>
      </w:r>
    </w:p>
    <w:p>
      <w:pPr>
        <w:ind w:firstLine="420" w:firstLineChars="0"/>
        <w:rPr>
          <w:rFonts w:hint="eastAsia"/>
          <w:lang w:val="en-US" w:eastAsia="zh-CN"/>
        </w:rPr>
      </w:pPr>
      <w:r>
        <w:rPr>
          <w:rFonts w:hint="eastAsia"/>
          <w:lang w:val="en-US" w:eastAsia="zh-CN"/>
        </w:rPr>
        <w:t>序列号默认为 0（不考虑证书盗用）</w:t>
      </w:r>
    </w:p>
    <w:p>
      <w:pPr>
        <w:ind w:firstLine="420" w:firstLineChars="0"/>
        <w:rPr>
          <w:rFonts w:hint="eastAsia"/>
          <w:lang w:val="en-US" w:eastAsia="zh-CN"/>
        </w:rPr>
      </w:pPr>
      <w:r>
        <w:rPr>
          <w:rFonts w:hint="eastAsia"/>
          <w:lang w:val="en-US" w:eastAsia="zh-CN"/>
        </w:rPr>
        <w:t>有效日期均为程序运行当日+1天</w:t>
      </w:r>
    </w:p>
    <w:p>
      <w:pPr>
        <w:ind w:firstLine="420" w:firstLineChars="0"/>
        <w:rPr>
          <w:rFonts w:hint="eastAsia"/>
          <w:lang w:val="en-US" w:eastAsia="zh-CN"/>
        </w:rPr>
      </w:pPr>
      <w:r>
        <w:rPr>
          <w:rFonts w:hint="eastAsia"/>
          <w:lang w:val="en-US" w:eastAsia="zh-CN"/>
        </w:rPr>
        <w:t>主体名为主机名称</w:t>
      </w:r>
    </w:p>
    <w:p>
      <w:pPr>
        <w:ind w:firstLine="420" w:firstLineChars="0"/>
        <w:rPr>
          <w:rFonts w:hint="default"/>
          <w:lang w:val="en-US" w:eastAsia="zh-CN"/>
        </w:rPr>
      </w:pPr>
      <w:r>
        <w:rPr>
          <w:rFonts w:hint="eastAsia"/>
          <w:lang w:val="en-US" w:eastAsia="zh-CN"/>
        </w:rPr>
        <w:t>公钥调用RSA的公私钥生成，并存入内存</w:t>
      </w:r>
    </w:p>
    <w:p>
      <w:pPr>
        <w:pStyle w:val="4"/>
        <w:numPr>
          <w:ilvl w:val="2"/>
          <w:numId w:val="3"/>
        </w:numPr>
        <w:bidi w:val="0"/>
        <w:ind w:left="-400" w:leftChars="0" w:firstLine="400" w:firstLineChars="0"/>
        <w:rPr>
          <w:rFonts w:hint="eastAsia"/>
        </w:rPr>
      </w:pPr>
      <w:r>
        <w:rPr>
          <w:rFonts w:hint="eastAsia"/>
          <w:lang w:val="en-US" w:eastAsia="zh-CN"/>
        </w:rPr>
        <w:t>DES加密</w:t>
      </w:r>
    </w:p>
    <w:p>
      <w:pPr>
        <w:bidi w:val="0"/>
        <w:rPr>
          <w:rFonts w:hint="eastAsia" w:ascii="宋体" w:hAnsi="宋体" w:eastAsia="宋体" w:cs="宋体"/>
          <w:b/>
          <w:bCs/>
          <w:sz w:val="24"/>
          <w:szCs w:val="28"/>
        </w:rPr>
      </w:pPr>
      <w:r>
        <w:rPr>
          <w:rFonts w:hint="eastAsia" w:ascii="宋体" w:hAnsi="宋体" w:cs="宋体"/>
          <w:b/>
          <w:bCs/>
          <w:sz w:val="24"/>
          <w:szCs w:val="28"/>
          <w:lang w:val="en-US" w:eastAsia="zh-CN"/>
        </w:rPr>
        <w:t>DES</w:t>
      </w:r>
      <w:r>
        <w:rPr>
          <w:rFonts w:hint="eastAsia" w:ascii="宋体" w:hAnsi="宋体" w:eastAsia="宋体" w:cs="宋体"/>
          <w:b/>
          <w:bCs/>
          <w:sz w:val="24"/>
          <w:szCs w:val="28"/>
        </w:rPr>
        <w:t>类</w:t>
      </w:r>
    </w:p>
    <w:p>
      <w:pPr>
        <w:numPr>
          <w:ilvl w:val="0"/>
          <w:numId w:val="19"/>
        </w:numPr>
        <w:rPr>
          <w:rFonts w:hint="eastAsia" w:ascii="宋体" w:hAnsi="宋体" w:eastAsia="宋体" w:cs="宋体"/>
          <w:b/>
          <w:bCs/>
          <w:sz w:val="24"/>
          <w:szCs w:val="24"/>
        </w:rPr>
      </w:pPr>
      <w:r>
        <w:rPr>
          <w:rFonts w:hint="eastAsia" w:ascii="宋体" w:hAnsi="宋体" w:eastAsia="宋体" w:cs="宋体"/>
          <w:b/>
          <w:bCs/>
          <w:sz w:val="24"/>
          <w:szCs w:val="24"/>
        </w:rPr>
        <w:t>数据成员</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3"/>
        <w:gridCol w:w="2173"/>
        <w:gridCol w:w="4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0" w:hRule="atLeast"/>
        </w:trPr>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vertAlign w:val="baseline"/>
                <w:lang w:val="en-US" w:eastAsia="zh-CN"/>
              </w:rPr>
            </w:pPr>
            <w:r>
              <w:rPr>
                <w:rFonts w:hint="eastAsia" w:ascii="宋体" w:hAnsi="宋体" w:cs="宋体"/>
                <w:color w:val="000000"/>
                <w:vertAlign w:val="baseline"/>
                <w:lang w:val="en-US" w:eastAsia="zh-CN"/>
              </w:rPr>
              <w:t>默认密钥</w:t>
            </w:r>
          </w:p>
        </w:tc>
        <w:tc>
          <w:tcPr>
            <w:tcW w:w="2173"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lang w:val="en-US" w:eastAsia="zh-CN"/>
              </w:rPr>
              <w:t>Keys</w:t>
            </w:r>
          </w:p>
        </w:tc>
        <w:tc>
          <w:tcPr>
            <w:tcW w:w="41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t>private</w:t>
            </w:r>
            <w:r>
              <w:rPr>
                <w:rFonts w:hint="default"/>
              </w:rPr>
              <w:t xml:space="preserve"> static byte[] Keys = { 0x12, 0x34, 0x56, 0x78, 0x90, 0xAB, 0xCD, 0xEF };</w:t>
            </w:r>
            <w:r>
              <w:rPr>
                <w:rFonts w:hint="eastAsia"/>
                <w:lang w:val="en-US" w:eastAsia="zh-CN"/>
              </w:rPr>
              <w:t xml:space="preserve"> </w:t>
            </w:r>
          </w:p>
        </w:tc>
      </w:tr>
    </w:tbl>
    <w:p>
      <w:pPr>
        <w:numPr>
          <w:ilvl w:val="0"/>
          <w:numId w:val="0"/>
        </w:numPr>
        <w:rPr>
          <w:rFonts w:hint="eastAsia" w:ascii="宋体" w:hAnsi="宋体" w:eastAsia="宋体" w:cs="宋体"/>
          <w:b/>
          <w:bCs/>
          <w:sz w:val="24"/>
          <w:szCs w:val="24"/>
        </w:rPr>
      </w:pPr>
    </w:p>
    <w:p>
      <w:pPr>
        <w:numPr>
          <w:ilvl w:val="0"/>
          <w:numId w:val="20"/>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1615"/>
        <w:gridCol w:w="2001"/>
        <w:gridCol w:w="1310"/>
        <w:gridCol w:w="2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jc w:val="center"/>
              <w:rPr>
                <w:rFonts w:hint="eastAsia" w:ascii="宋体" w:hAnsi="宋体" w:eastAsia="宋体" w:cs="宋体"/>
                <w:b/>
                <w:bCs/>
                <w:color w:val="FFFFFF"/>
              </w:rPr>
            </w:pPr>
            <w:r>
              <w:rPr>
                <w:rFonts w:hint="eastAsia" w:ascii="宋体" w:hAnsi="宋体" w:eastAsia="宋体" w:cs="宋体"/>
                <w:b/>
                <w:bCs/>
                <w:color w:val="FFFFFF"/>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EncryptDES</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明文，密钥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jc w:val="center"/>
              <w:rPr>
                <w:rFonts w:hint="default" w:ascii="宋体" w:hAnsi="宋体" w:eastAsia="宋体" w:cs="宋体"/>
                <w:color w:val="000000"/>
                <w:lang w:val="en-US" w:eastAsia="zh-CN"/>
              </w:rPr>
            </w:pPr>
            <w:r>
              <w:rPr>
                <w:rFonts w:hint="eastAsia" w:ascii="宋体" w:hAnsi="宋体" w:cs="宋体"/>
                <w:color w:val="000000"/>
                <w:lang w:val="en-US" w:eastAsia="zh-CN"/>
              </w:rPr>
              <w:t>加密字符串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eastAsia="宋体" w:cs="宋体"/>
                <w:color w:val="000000"/>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DncryptDES</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密文，密钥</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eastAsia" w:ascii="宋体" w:hAnsi="宋体" w:eastAsia="宋体" w:cs="宋体"/>
                <w:color w:val="000000"/>
              </w:rPr>
            </w:pPr>
            <w:r>
              <w:rPr>
                <w:rFonts w:hint="eastAsia" w:ascii="宋体" w:hAnsi="宋体" w:cs="宋体"/>
                <w:color w:val="000000"/>
                <w:lang w:val="en-US" w:eastAsia="zh-CN"/>
              </w:rPr>
              <w:t>解密字符串</w:t>
            </w:r>
          </w:p>
        </w:tc>
      </w:tr>
    </w:tbl>
    <w:p>
      <w:pPr>
        <w:numPr>
          <w:ilvl w:val="0"/>
          <w:numId w:val="20"/>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在课堂实验中，我们已经封装好自己的DES加解密工具，不过代码结构上并不美观，效率也不如，C#和JAVA语言自带DES加解密模块的函数，因为，我们选择调用系统内部函数，将函数封装为上述两个函数。</w:t>
      </w:r>
    </w:p>
    <w:p>
      <w:pPr>
        <w:pStyle w:val="4"/>
        <w:numPr>
          <w:ilvl w:val="2"/>
          <w:numId w:val="3"/>
        </w:numPr>
        <w:bidi w:val="0"/>
        <w:ind w:left="-400" w:leftChars="0" w:firstLine="400" w:firstLineChars="0"/>
        <w:rPr>
          <w:rFonts w:hint="eastAsia"/>
        </w:rPr>
      </w:pPr>
      <w:r>
        <w:rPr>
          <w:rFonts w:hint="eastAsia"/>
          <w:lang w:val="en-US" w:eastAsia="zh-CN"/>
        </w:rPr>
        <w:t>RSA解密</w:t>
      </w:r>
    </w:p>
    <w:p>
      <w:pPr>
        <w:bidi w:val="0"/>
        <w:rPr>
          <w:rFonts w:hint="eastAsia" w:ascii="宋体" w:hAnsi="宋体" w:eastAsia="宋体" w:cs="宋体"/>
          <w:b/>
          <w:bCs/>
          <w:sz w:val="24"/>
          <w:szCs w:val="28"/>
        </w:rPr>
      </w:pPr>
      <w:r>
        <w:rPr>
          <w:rFonts w:hint="eastAsia" w:ascii="宋体" w:hAnsi="宋体" w:cs="宋体"/>
          <w:b/>
          <w:bCs/>
          <w:sz w:val="24"/>
          <w:szCs w:val="28"/>
          <w:lang w:val="en-US" w:eastAsia="zh-CN"/>
        </w:rPr>
        <w:t>RSA</w:t>
      </w:r>
      <w:r>
        <w:rPr>
          <w:rFonts w:hint="eastAsia" w:ascii="宋体" w:hAnsi="宋体" w:eastAsia="宋体" w:cs="宋体"/>
          <w:b/>
          <w:bCs/>
          <w:sz w:val="24"/>
          <w:szCs w:val="28"/>
        </w:rPr>
        <w:t>类</w:t>
      </w:r>
    </w:p>
    <w:p>
      <w:pPr>
        <w:numPr>
          <w:ilvl w:val="0"/>
          <w:numId w:val="21"/>
        </w:numPr>
        <w:rPr>
          <w:rFonts w:hint="eastAsia" w:ascii="宋体" w:hAnsi="宋体" w:eastAsia="宋体" w:cs="宋体"/>
          <w:b/>
          <w:bCs/>
          <w:sz w:val="24"/>
          <w:szCs w:val="24"/>
        </w:rPr>
      </w:pPr>
      <w:r>
        <w:rPr>
          <w:rFonts w:hint="eastAsia" w:ascii="宋体" w:hAnsi="宋体" w:eastAsia="宋体" w:cs="宋体"/>
          <w:b/>
          <w:bCs/>
          <w:sz w:val="24"/>
          <w:szCs w:val="24"/>
        </w:rPr>
        <w:t>数据成员</w:t>
      </w:r>
    </w:p>
    <w:p>
      <w:pPr>
        <w:bidi w:val="0"/>
        <w:ind w:firstLine="420" w:firstLineChars="0"/>
        <w:rPr>
          <w:rFonts w:hint="eastAsia"/>
          <w:lang w:val="en-US" w:eastAsia="zh-CN"/>
        </w:rPr>
      </w:pPr>
      <w:r>
        <w:rPr>
          <w:rFonts w:hint="eastAsia"/>
          <w:lang w:val="en-US" w:eastAsia="zh-CN"/>
        </w:rPr>
        <w:t>无成员。</w:t>
      </w:r>
    </w:p>
    <w:p>
      <w:pPr>
        <w:bidi w:val="0"/>
        <w:ind w:firstLine="420" w:firstLineChars="0"/>
        <w:rPr>
          <w:rFonts w:hint="default"/>
          <w:lang w:val="en-US" w:eastAsia="zh-CN"/>
        </w:rPr>
      </w:pPr>
    </w:p>
    <w:p>
      <w:pPr>
        <w:numPr>
          <w:ilvl w:val="0"/>
          <w:numId w:val="22"/>
        </w:numPr>
        <w:rPr>
          <w:rFonts w:hint="eastAsia" w:ascii="宋体" w:hAnsi="宋体" w:eastAsia="宋体" w:cs="宋体"/>
          <w:b/>
          <w:bCs/>
          <w:sz w:val="24"/>
          <w:szCs w:val="24"/>
        </w:rPr>
      </w:pPr>
      <w:r>
        <w:rPr>
          <w:rFonts w:hint="eastAsia" w:ascii="宋体" w:hAnsi="宋体" w:eastAsia="宋体" w:cs="宋体"/>
          <w:b/>
          <w:bCs/>
          <w:sz w:val="24"/>
          <w:szCs w:val="24"/>
        </w:rPr>
        <w:t>函数设计</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604"/>
        <w:gridCol w:w="2047"/>
        <w:gridCol w:w="1302"/>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57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p>
        </w:tc>
        <w:tc>
          <w:tcPr>
            <w:tcW w:w="1615"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返回值</w:t>
            </w:r>
          </w:p>
        </w:tc>
        <w:tc>
          <w:tcPr>
            <w:tcW w:w="2001"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函数名</w:t>
            </w:r>
          </w:p>
        </w:tc>
        <w:tc>
          <w:tcPr>
            <w:tcW w:w="131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参数</w:t>
            </w:r>
          </w:p>
        </w:tc>
        <w:tc>
          <w:tcPr>
            <w:tcW w:w="202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bidi w:val="0"/>
              <w:rPr>
                <w:rFonts w:hint="eastAsia"/>
              </w:rPr>
            </w:pPr>
            <w:r>
              <w:rPr>
                <w:rFonts w:hint="eastAsia"/>
              </w:rPr>
              <w:t>函数功能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eastAsia"/>
                <w:lang w:eastAsia="zh-CN"/>
              </w:rPr>
            </w:pPr>
            <w:r>
              <w:rPr>
                <w:rFonts w:hint="eastAsia"/>
                <w:lang w:val="en-US" w:eastAsia="zh-CN"/>
              </w:rPr>
              <w:t>Void</w:t>
            </w:r>
          </w:p>
        </w:tc>
        <w:tc>
          <w:tcPr>
            <w:tcW w:w="2001"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RSAKey</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私钥，公钥</w:t>
            </w:r>
          </w:p>
        </w:tc>
        <w:tc>
          <w:tcPr>
            <w:tcW w:w="202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随机生成公私钥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rPr>
            </w:pPr>
            <w:r>
              <w:rPr>
                <w:rFonts w:hint="eastAsia"/>
              </w:rPr>
              <w:t>RSAEncrypt</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lang w:val="en-US" w:eastAsia="zh-CN"/>
              </w:rPr>
              <w:t>公钥，明文</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用公钥加密明文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rPr>
              <w:t>RSADecrypt</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私钥，密文</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用私钥解密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eastAsia="zh-CN"/>
              </w:rPr>
            </w:pPr>
            <w:r>
              <w:rPr>
                <w:rFonts w:hint="eastAsia"/>
                <w:lang w:val="en-US" w:eastAsia="zh-CN"/>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lang w:val="en-US" w:eastAsia="zh-CN"/>
              </w:rPr>
            </w:pPr>
            <w:r>
              <w:rPr>
                <w:rFonts w:hint="eastAsia"/>
              </w:rPr>
              <w:t>GetHash</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待签名的字符串，Hash描述符</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获取Hash描述符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rPr>
            </w:pPr>
            <w:r>
              <w:rPr>
                <w:rFonts w:hint="eastAsia"/>
              </w:rPr>
              <w:t>bool</w:t>
            </w:r>
          </w:p>
        </w:tc>
        <w:tc>
          <w:tcPr>
            <w:tcW w:w="2001"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eastAsia"/>
                <w:lang w:val="en-US" w:eastAsia="zh-CN"/>
              </w:rPr>
            </w:pPr>
            <w:r>
              <w:rPr>
                <w:rFonts w:hint="eastAsia"/>
              </w:rPr>
              <w:t>SignatureFormatter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私钥，待签名的Hash描述，签名后的结果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B8CCE4"/>
            <w:vAlign w:val="center"/>
          </w:tcPr>
          <w:p>
            <w:pPr>
              <w:bidi w:val="0"/>
              <w:rPr>
                <w:rFonts w:hint="default"/>
                <w:lang w:val="en-US" w:eastAsia="zh-CN"/>
              </w:rPr>
            </w:pPr>
            <w:r>
              <w:rPr>
                <w:rFonts w:hint="eastAsia"/>
                <w:lang w:val="en-US" w:eastAsia="zh-CN"/>
              </w:rPr>
              <w:t>通过私钥，对MD5加密后的数据进行数字签名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Public</w:t>
            </w:r>
          </w:p>
        </w:tc>
        <w:tc>
          <w:tcPr>
            <w:tcW w:w="16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Strin</w:t>
            </w:r>
            <w:r>
              <w:rPr>
                <w:rFonts w:hint="eastAsia"/>
                <w:lang w:val="en-US" w:eastAsia="zh-CN"/>
              </w:rPr>
              <w:t>g</w:t>
            </w:r>
          </w:p>
        </w:tc>
        <w:tc>
          <w:tcPr>
            <w:tcW w:w="2001"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eastAsia"/>
              </w:rPr>
            </w:pPr>
            <w:r>
              <w:rPr>
                <w:rFonts w:hint="eastAsia"/>
              </w:rPr>
              <w:t>SignatureDeformatter</w:t>
            </w:r>
          </w:p>
        </w:tc>
        <w:tc>
          <w:tcPr>
            <w:tcW w:w="1310"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公钥，Hash描述，签名后的结果</w:t>
            </w:r>
          </w:p>
        </w:tc>
        <w:tc>
          <w:tcPr>
            <w:tcW w:w="2022" w:type="dxa"/>
            <w:tcBorders>
              <w:top w:val="single" w:color="4F81BD" w:sz="8" w:space="0"/>
              <w:left w:val="single" w:color="4F81BD" w:sz="8" w:space="0"/>
              <w:bottom w:val="single" w:color="4F81BD" w:sz="8" w:space="0"/>
              <w:right w:val="single" w:color="4F81BD" w:sz="8" w:space="0"/>
            </w:tcBorders>
            <w:shd w:val="clear" w:color="auto" w:fill="FFFFFF"/>
            <w:vAlign w:val="center"/>
          </w:tcPr>
          <w:p>
            <w:pPr>
              <w:bidi w:val="0"/>
              <w:rPr>
                <w:rFonts w:hint="default"/>
                <w:lang w:val="en-US" w:eastAsia="zh-CN"/>
              </w:rPr>
            </w:pPr>
            <w:r>
              <w:rPr>
                <w:rFonts w:hint="eastAsia"/>
                <w:lang w:val="en-US" w:eastAsia="zh-CN"/>
              </w:rPr>
              <w:t>数字签名验证</w:t>
            </w:r>
          </w:p>
        </w:tc>
      </w:tr>
    </w:tbl>
    <w:p>
      <w:pPr>
        <w:numPr>
          <w:ilvl w:val="0"/>
          <w:numId w:val="22"/>
        </w:numPr>
        <w:ind w:left="0" w:leftChars="0" w:firstLine="0" w:firstLineChars="0"/>
        <w:rPr>
          <w:rFonts w:hint="eastAsia" w:ascii="宋体" w:hAnsi="宋体" w:eastAsia="宋体" w:cs="宋体"/>
          <w:b/>
          <w:bCs/>
          <w:sz w:val="24"/>
          <w:szCs w:val="24"/>
        </w:rPr>
      </w:pPr>
      <w:r>
        <w:rPr>
          <w:rFonts w:hint="eastAsia" w:ascii="宋体" w:hAnsi="宋体" w:cs="宋体"/>
          <w:b/>
          <w:bCs/>
          <w:sz w:val="24"/>
          <w:szCs w:val="24"/>
          <w:lang w:val="en-US" w:eastAsia="zh-CN"/>
        </w:rPr>
        <w:t>代码</w:t>
      </w:r>
      <w:r>
        <w:rPr>
          <w:rFonts w:hint="eastAsia" w:ascii="宋体" w:hAnsi="宋体" w:eastAsia="宋体" w:cs="宋体"/>
          <w:b/>
          <w:bCs/>
          <w:sz w:val="24"/>
          <w:szCs w:val="24"/>
        </w:rPr>
        <w:t>设计</w:t>
      </w:r>
    </w:p>
    <w:p>
      <w:pPr>
        <w:bidi w:val="0"/>
        <w:rPr>
          <w:rFonts w:hint="default"/>
          <w:lang w:val="en-US" w:eastAsia="zh-CN"/>
        </w:rPr>
      </w:pPr>
      <w:r>
        <w:rPr>
          <w:rFonts w:hint="eastAsia"/>
        </w:rPr>
        <w:tab/>
      </w:r>
      <w:r>
        <w:rPr>
          <w:rFonts w:hint="eastAsia"/>
          <w:lang w:val="en-US" w:eastAsia="zh-CN"/>
        </w:rPr>
        <w:t>同DES加密，也进行封装，提供上述接口。</w:t>
      </w:r>
    </w:p>
    <w:p>
      <w:pPr>
        <w:rPr>
          <w:rFonts w:hint="eastAsia"/>
        </w:rPr>
      </w:pPr>
    </w:p>
    <w:p>
      <w:pPr>
        <w:rPr>
          <w:rFonts w:hint="eastAsia"/>
          <w:lang w:val="en-US" w:eastAsia="zh-CN"/>
        </w:rPr>
      </w:pPr>
    </w:p>
    <w:p>
      <w:pPr>
        <w:numPr>
          <w:ilvl w:val="0"/>
          <w:numId w:val="0"/>
        </w:numPr>
        <w:rPr>
          <w:rFonts w:hint="eastAsia" w:ascii="宋体" w:hAnsi="宋体" w:eastAsia="宋体" w:cs="宋体"/>
          <w:lang w:val="en-US" w:eastAsia="zh-CN"/>
        </w:rPr>
      </w:pPr>
    </w:p>
    <w:p>
      <w:pPr>
        <w:rPr>
          <w:rFonts w:hint="eastAsia" w:ascii="宋体" w:hAnsi="宋体" w:eastAsia="宋体" w:cs="宋体"/>
          <w:lang w:val="en-US" w:eastAsia="zh-CN"/>
        </w:rPr>
      </w:pPr>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72" w:name="_Toc11586"/>
      <w:r>
        <w:rPr>
          <w:rFonts w:hint="eastAsia" w:ascii="宋体" w:hAnsi="宋体" w:eastAsia="宋体" w:cs="宋体"/>
          <w:lang w:val="en-US" w:eastAsia="zh-CN"/>
        </w:rPr>
        <w:t>任务分工</w:t>
      </w:r>
      <w:bookmarkEnd w:id="72"/>
    </w:p>
    <w:p>
      <w:pPr>
        <w:rPr>
          <w:rFonts w:hint="eastAsia"/>
          <w:lang w:val="en-US" w:eastAsia="zh-CN"/>
        </w:rPr>
      </w:pPr>
      <w:bookmarkStart w:id="74" w:name="_GoBack"/>
      <w:r>
        <w:rPr>
          <w:rFonts w:hint="eastAsia" w:ascii="宋体" w:hAnsi="宋体" w:eastAsia="宋体" w:cs="宋体"/>
          <w:lang w:val="en-US" w:eastAsia="zh-CN"/>
        </w:rPr>
        <w:drawing>
          <wp:inline distT="0" distB="0" distL="114300" distR="114300">
            <wp:extent cx="7960995" cy="2254250"/>
            <wp:effectExtent l="0" t="0" r="1270" b="9525"/>
            <wp:docPr id="7" name="图片 7"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绘图1"/>
                    <pic:cNvPicPr>
                      <a:picLocks noChangeAspect="1"/>
                    </pic:cNvPicPr>
                  </pic:nvPicPr>
                  <pic:blipFill>
                    <a:blip r:embed="rId72"/>
                    <a:stretch>
                      <a:fillRect/>
                    </a:stretch>
                  </pic:blipFill>
                  <pic:spPr>
                    <a:xfrm rot="5400000">
                      <a:off x="0" y="0"/>
                      <a:ext cx="7960995" cy="2254250"/>
                    </a:xfrm>
                    <a:prstGeom prst="rect">
                      <a:avLst/>
                    </a:prstGeom>
                  </pic:spPr>
                </pic:pic>
              </a:graphicData>
            </a:graphic>
          </wp:inline>
        </w:drawing>
      </w:r>
      <w:bookmarkEnd w:id="74"/>
    </w:p>
    <w:p>
      <w:pPr>
        <w:pStyle w:val="2"/>
        <w:numPr>
          <w:ilvl w:val="0"/>
          <w:numId w:val="3"/>
        </w:numPr>
        <w:bidi w:val="0"/>
        <w:ind w:left="425" w:leftChars="0" w:hanging="425" w:firstLineChars="0"/>
        <w:jc w:val="center"/>
        <w:rPr>
          <w:rFonts w:hint="eastAsia" w:ascii="宋体" w:hAnsi="宋体" w:eastAsia="宋体" w:cs="宋体"/>
          <w:lang w:val="en-US" w:eastAsia="zh-CN"/>
        </w:rPr>
      </w:pPr>
      <w:bookmarkStart w:id="73" w:name="_Toc28118"/>
      <w:r>
        <w:rPr>
          <w:rFonts w:hint="eastAsia" w:ascii="宋体" w:hAnsi="宋体" w:eastAsia="宋体" w:cs="宋体"/>
          <w:lang w:val="en-US" w:eastAsia="zh-CN"/>
        </w:rPr>
        <w:t>调试设计</w:t>
      </w:r>
      <w:bookmarkEnd w:id="73"/>
    </w:p>
    <w:p>
      <w:pPr>
        <w:rPr>
          <w:rFonts w:hint="eastAsia" w:ascii="宋体" w:hAnsi="宋体" w:eastAsia="宋体" w:cs="宋体"/>
          <w:lang w:val="en-US" w:eastAsia="zh-CN"/>
        </w:rPr>
      </w:pPr>
    </w:p>
    <w:sectPr>
      <w:footerReference r:id="rId5" w:type="default"/>
      <w:type w:val="continuous"/>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 w:name="MS Mincho">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Consolas">
    <w:panose1 w:val="020B0609020204030204"/>
    <w:charset w:val="00"/>
    <w:family w:val="auto"/>
    <w:pitch w:val="default"/>
    <w:sig w:usb0="E00006FF" w:usb1="0000FCFF" w:usb2="00000001" w:usb3="00000000" w:csb0="6000019F" w:csb1="DFD70000"/>
  </w:font>
  <w:font w:name="Segoe UI Semilight">
    <w:panose1 w:val="020B0402040204020203"/>
    <w:charset w:val="00"/>
    <w:family w:val="auto"/>
    <w:pitch w:val="default"/>
    <w:sig w:usb0="E4002EFF" w:usb1="C000E47F" w:usb2="00000009" w:usb3="00000000" w:csb0="200001FF" w:csb1="00000000"/>
  </w:font>
  <w:font w:name="新宋体">
    <w:panose1 w:val="02010609030101010101"/>
    <w:charset w:val="86"/>
    <w:family w:val="auto"/>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D79EED"/>
    <w:multiLevelType w:val="singleLevel"/>
    <w:tmpl w:val="96D79EED"/>
    <w:lvl w:ilvl="0" w:tentative="0">
      <w:start w:val="2"/>
      <w:numFmt w:val="decimal"/>
      <w:suff w:val="space"/>
      <w:lvlText w:val="%1."/>
      <w:lvlJc w:val="left"/>
    </w:lvl>
  </w:abstractNum>
  <w:abstractNum w:abstractNumId="1">
    <w:nsid w:val="A38DA40B"/>
    <w:multiLevelType w:val="singleLevel"/>
    <w:tmpl w:val="A38DA40B"/>
    <w:lvl w:ilvl="0" w:tentative="0">
      <w:start w:val="2"/>
      <w:numFmt w:val="decimal"/>
      <w:suff w:val="space"/>
      <w:lvlText w:val="%1."/>
      <w:lvlJc w:val="left"/>
    </w:lvl>
  </w:abstractNum>
  <w:abstractNum w:abstractNumId="2">
    <w:nsid w:val="AD61FCEA"/>
    <w:multiLevelType w:val="singleLevel"/>
    <w:tmpl w:val="AD61FCEA"/>
    <w:lvl w:ilvl="0" w:tentative="0">
      <w:start w:val="1"/>
      <w:numFmt w:val="decimal"/>
      <w:suff w:val="space"/>
      <w:lvlText w:val="%1."/>
      <w:lvlJc w:val="left"/>
    </w:lvl>
  </w:abstractNum>
  <w:abstractNum w:abstractNumId="3">
    <w:nsid w:val="B0A49AED"/>
    <w:multiLevelType w:val="singleLevel"/>
    <w:tmpl w:val="B0A49AED"/>
    <w:lvl w:ilvl="0" w:tentative="0">
      <w:start w:val="2"/>
      <w:numFmt w:val="decimal"/>
      <w:suff w:val="space"/>
      <w:lvlText w:val="%1."/>
      <w:lvlJc w:val="left"/>
    </w:lvl>
  </w:abstractNum>
  <w:abstractNum w:abstractNumId="4">
    <w:nsid w:val="B189D844"/>
    <w:multiLevelType w:val="multilevel"/>
    <w:tmpl w:val="B189D844"/>
    <w:lvl w:ilvl="0" w:tentative="0">
      <w:start w:val="1"/>
      <w:numFmt w:val="decimal"/>
      <w:lvlText w:val="%1."/>
      <w:lvlJc w:val="left"/>
      <w:pPr>
        <w:ind w:left="-1155" w:hanging="425"/>
      </w:pPr>
      <w:rPr>
        <w:rFonts w:hint="default"/>
      </w:rPr>
    </w:lvl>
    <w:lvl w:ilvl="1" w:tentative="0">
      <w:start w:val="1"/>
      <w:numFmt w:val="decimal"/>
      <w:lvlText w:val="%1.%2."/>
      <w:lvlJc w:val="left"/>
      <w:pPr>
        <w:ind w:left="850" w:hanging="453"/>
      </w:pPr>
      <w:rPr>
        <w:rFonts w:hint="default" w:ascii="宋体" w:hAnsi="宋体" w:eastAsia="宋体" w:cs="宋体"/>
      </w:rPr>
    </w:lvl>
    <w:lvl w:ilvl="2" w:tentative="0">
      <w:start w:val="1"/>
      <w:numFmt w:val="decimal"/>
      <w:lvlText w:val="%1.%2.%3."/>
      <w:lvlJc w:val="left"/>
      <w:pPr>
        <w:ind w:left="108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5">
    <w:nsid w:val="BF776974"/>
    <w:multiLevelType w:val="singleLevel"/>
    <w:tmpl w:val="BF776974"/>
    <w:lvl w:ilvl="0" w:tentative="0">
      <w:start w:val="1"/>
      <w:numFmt w:val="decimal"/>
      <w:suff w:val="space"/>
      <w:lvlText w:val="%1."/>
      <w:lvlJc w:val="left"/>
    </w:lvl>
  </w:abstractNum>
  <w:abstractNum w:abstractNumId="6">
    <w:nsid w:val="CAF6748B"/>
    <w:multiLevelType w:val="multilevel"/>
    <w:tmpl w:val="CAF6748B"/>
    <w:lvl w:ilvl="0" w:tentative="0">
      <w:start w:val="1"/>
      <w:numFmt w:val="decimalEnclosedCircleChinese"/>
      <w:suff w:val="nothing"/>
      <w:lvlText w:val="%1　"/>
      <w:lvlJc w:val="left"/>
      <w:pPr>
        <w:ind w:left="0" w:firstLine="400"/>
      </w:pPr>
      <w:rPr>
        <w:rFonts w:hint="eastAsia"/>
      </w:rPr>
    </w:lvl>
    <w:lvl w:ilvl="1" w:tentative="0">
      <w:start w:val="1"/>
      <w:numFmt w:val="decimal"/>
      <w:lvlText w:val="%2)"/>
      <w:lvlJc w:val="left"/>
      <w:pPr>
        <w:tabs>
          <w:tab w:val="left" w:pos="840"/>
        </w:tabs>
        <w:ind w:left="1240" w:leftChars="0" w:hanging="420" w:firstLineChars="0"/>
      </w:pPr>
      <w:rPr>
        <w:rFonts w:hint="default"/>
      </w:rPr>
    </w:lvl>
    <w:lvl w:ilvl="2" w:tentative="0">
      <w:start w:val="1"/>
      <w:numFmt w:val="lowerLetter"/>
      <w:lvlText w:val="%3."/>
      <w:lvlJc w:val="left"/>
      <w:pPr>
        <w:tabs>
          <w:tab w:val="left" w:pos="1260"/>
        </w:tabs>
        <w:ind w:left="1660" w:leftChars="0" w:hanging="420" w:firstLineChars="0"/>
      </w:pPr>
      <w:rPr>
        <w:rFonts w:hint="default"/>
      </w:rPr>
    </w:lvl>
    <w:lvl w:ilvl="3" w:tentative="0">
      <w:start w:val="1"/>
      <w:numFmt w:val="lowerLetter"/>
      <w:lvlText w:val="%4)"/>
      <w:lvlJc w:val="left"/>
      <w:pPr>
        <w:tabs>
          <w:tab w:val="left" w:pos="1680"/>
        </w:tabs>
        <w:ind w:left="2080" w:leftChars="0" w:hanging="420" w:firstLineChars="0"/>
      </w:pPr>
      <w:rPr>
        <w:rFonts w:hint="default"/>
      </w:rPr>
    </w:lvl>
    <w:lvl w:ilvl="4" w:tentative="0">
      <w:start w:val="1"/>
      <w:numFmt w:val="lowerRoman"/>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lowerLetter"/>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7">
    <w:nsid w:val="DD0A8617"/>
    <w:multiLevelType w:val="singleLevel"/>
    <w:tmpl w:val="DD0A8617"/>
    <w:lvl w:ilvl="0" w:tentative="0">
      <w:start w:val="1"/>
      <w:numFmt w:val="decimal"/>
      <w:suff w:val="space"/>
      <w:lvlText w:val="%1."/>
      <w:lvlJc w:val="left"/>
    </w:lvl>
  </w:abstractNum>
  <w:abstractNum w:abstractNumId="8">
    <w:nsid w:val="DEC8F1BE"/>
    <w:multiLevelType w:val="multilevel"/>
    <w:tmpl w:val="DEC8F1BE"/>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9">
    <w:nsid w:val="E2DDF237"/>
    <w:multiLevelType w:val="singleLevel"/>
    <w:tmpl w:val="E2DDF237"/>
    <w:lvl w:ilvl="0" w:tentative="0">
      <w:start w:val="1"/>
      <w:numFmt w:val="decimal"/>
      <w:suff w:val="space"/>
      <w:lvlText w:val="%1."/>
      <w:lvlJc w:val="left"/>
      <w:pPr>
        <w:ind w:left="420"/>
      </w:pPr>
    </w:lvl>
  </w:abstractNum>
  <w:abstractNum w:abstractNumId="10">
    <w:nsid w:val="ED96FE58"/>
    <w:multiLevelType w:val="multilevel"/>
    <w:tmpl w:val="ED96FE58"/>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420" w:firstLine="0"/>
      </w:pPr>
      <w:rPr>
        <w:rFonts w:hint="eastAsia"/>
      </w:rPr>
    </w:lvl>
    <w:lvl w:ilvl="2" w:tentative="0">
      <w:start w:val="1"/>
      <w:numFmt w:val="decimal"/>
      <w:pStyle w:val="4"/>
      <w:suff w:val="nothing"/>
      <w:lvlText w:val="%3．"/>
      <w:lvlJc w:val="left"/>
      <w:pPr>
        <w:ind w:left="-40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11">
    <w:nsid w:val="FF704E0C"/>
    <w:multiLevelType w:val="singleLevel"/>
    <w:tmpl w:val="FF704E0C"/>
    <w:lvl w:ilvl="0" w:tentative="0">
      <w:start w:val="1"/>
      <w:numFmt w:val="decimal"/>
      <w:suff w:val="space"/>
      <w:lvlText w:val="%1."/>
      <w:lvlJc w:val="left"/>
    </w:lvl>
  </w:abstractNum>
  <w:abstractNum w:abstractNumId="12">
    <w:nsid w:val="0045BAB6"/>
    <w:multiLevelType w:val="singleLevel"/>
    <w:tmpl w:val="0045BAB6"/>
    <w:lvl w:ilvl="0" w:tentative="0">
      <w:start w:val="1"/>
      <w:numFmt w:val="decimal"/>
      <w:suff w:val="nothing"/>
      <w:lvlText w:val="（%1）"/>
      <w:lvlJc w:val="left"/>
    </w:lvl>
  </w:abstractNum>
  <w:abstractNum w:abstractNumId="13">
    <w:nsid w:val="0468A21A"/>
    <w:multiLevelType w:val="singleLevel"/>
    <w:tmpl w:val="0468A21A"/>
    <w:lvl w:ilvl="0" w:tentative="0">
      <w:start w:val="1"/>
      <w:numFmt w:val="decimal"/>
      <w:suff w:val="space"/>
      <w:lvlText w:val="%1."/>
      <w:lvlJc w:val="left"/>
    </w:lvl>
  </w:abstractNum>
  <w:abstractNum w:abstractNumId="14">
    <w:nsid w:val="1CA0B00B"/>
    <w:multiLevelType w:val="singleLevel"/>
    <w:tmpl w:val="1CA0B00B"/>
    <w:lvl w:ilvl="0" w:tentative="0">
      <w:start w:val="1"/>
      <w:numFmt w:val="decimal"/>
      <w:suff w:val="space"/>
      <w:lvlText w:val="%1."/>
      <w:lvlJc w:val="left"/>
    </w:lvl>
  </w:abstractNum>
  <w:abstractNum w:abstractNumId="15">
    <w:nsid w:val="2718770D"/>
    <w:multiLevelType w:val="singleLevel"/>
    <w:tmpl w:val="2718770D"/>
    <w:lvl w:ilvl="0" w:tentative="0">
      <w:start w:val="1"/>
      <w:numFmt w:val="decimal"/>
      <w:suff w:val="space"/>
      <w:lvlText w:val="%1."/>
      <w:lvlJc w:val="left"/>
    </w:lvl>
  </w:abstractNum>
  <w:abstractNum w:abstractNumId="16">
    <w:nsid w:val="3FA6919E"/>
    <w:multiLevelType w:val="singleLevel"/>
    <w:tmpl w:val="3FA6919E"/>
    <w:lvl w:ilvl="0" w:tentative="0">
      <w:start w:val="2"/>
      <w:numFmt w:val="decimal"/>
      <w:suff w:val="space"/>
      <w:lvlText w:val="%1."/>
      <w:lvlJc w:val="left"/>
    </w:lvl>
  </w:abstractNum>
  <w:abstractNum w:abstractNumId="17">
    <w:nsid w:val="4F53421D"/>
    <w:multiLevelType w:val="singleLevel"/>
    <w:tmpl w:val="4F53421D"/>
    <w:lvl w:ilvl="0" w:tentative="0">
      <w:start w:val="1"/>
      <w:numFmt w:val="decimal"/>
      <w:suff w:val="space"/>
      <w:lvlText w:val="%1."/>
      <w:lvlJc w:val="left"/>
    </w:lvl>
  </w:abstractNum>
  <w:abstractNum w:abstractNumId="18">
    <w:nsid w:val="53F83DB2"/>
    <w:multiLevelType w:val="singleLevel"/>
    <w:tmpl w:val="53F83DB2"/>
    <w:lvl w:ilvl="0" w:tentative="0">
      <w:start w:val="2"/>
      <w:numFmt w:val="decimal"/>
      <w:suff w:val="nothing"/>
      <w:lvlText w:val="（%1）"/>
      <w:lvlJc w:val="left"/>
    </w:lvl>
  </w:abstractNum>
  <w:abstractNum w:abstractNumId="19">
    <w:nsid w:val="64900553"/>
    <w:multiLevelType w:val="singleLevel"/>
    <w:tmpl w:val="64900553"/>
    <w:lvl w:ilvl="0" w:tentative="0">
      <w:start w:val="1"/>
      <w:numFmt w:val="decimal"/>
      <w:suff w:val="nothing"/>
      <w:lvlText w:val="%1）"/>
      <w:lvlJc w:val="left"/>
    </w:lvl>
  </w:abstractNum>
  <w:abstractNum w:abstractNumId="20">
    <w:nsid w:val="6DC5ADBE"/>
    <w:multiLevelType w:val="singleLevel"/>
    <w:tmpl w:val="6DC5ADBE"/>
    <w:lvl w:ilvl="0" w:tentative="0">
      <w:start w:val="1"/>
      <w:numFmt w:val="decimal"/>
      <w:suff w:val="space"/>
      <w:lvlText w:val="%1."/>
      <w:lvlJc w:val="left"/>
    </w:lvl>
  </w:abstractNum>
  <w:abstractNum w:abstractNumId="21">
    <w:nsid w:val="76FFF5EE"/>
    <w:multiLevelType w:val="singleLevel"/>
    <w:tmpl w:val="76FFF5EE"/>
    <w:lvl w:ilvl="0" w:tentative="0">
      <w:start w:val="1"/>
      <w:numFmt w:val="decimal"/>
      <w:suff w:val="space"/>
      <w:lvlText w:val="%1."/>
      <w:lvlJc w:val="left"/>
    </w:lvl>
  </w:abstractNum>
  <w:num w:numId="1">
    <w:abstractNumId w:val="10"/>
  </w:num>
  <w:num w:numId="2">
    <w:abstractNumId w:val="4"/>
  </w:num>
  <w:num w:numId="3">
    <w:abstractNumId w:val="8"/>
  </w:num>
  <w:num w:numId="4">
    <w:abstractNumId w:val="19"/>
  </w:num>
  <w:num w:numId="5">
    <w:abstractNumId w:val="6"/>
  </w:num>
  <w:num w:numId="6">
    <w:abstractNumId w:val="20"/>
  </w:num>
  <w:num w:numId="7">
    <w:abstractNumId w:val="7"/>
  </w:num>
  <w:num w:numId="8">
    <w:abstractNumId w:val="1"/>
  </w:num>
  <w:num w:numId="9">
    <w:abstractNumId w:val="15"/>
  </w:num>
  <w:num w:numId="10">
    <w:abstractNumId w:val="14"/>
  </w:num>
  <w:num w:numId="11">
    <w:abstractNumId w:val="13"/>
  </w:num>
  <w:num w:numId="12">
    <w:abstractNumId w:val="12"/>
  </w:num>
  <w:num w:numId="13">
    <w:abstractNumId w:val="9"/>
  </w:num>
  <w:num w:numId="14">
    <w:abstractNumId w:val="2"/>
  </w:num>
  <w:num w:numId="15">
    <w:abstractNumId w:val="17"/>
  </w:num>
  <w:num w:numId="16">
    <w:abstractNumId w:val="18"/>
  </w:num>
  <w:num w:numId="17">
    <w:abstractNumId w:val="21"/>
  </w:num>
  <w:num w:numId="18">
    <w:abstractNumId w:val="16"/>
  </w:num>
  <w:num w:numId="19">
    <w:abstractNumId w:val="5"/>
  </w:num>
  <w:num w:numId="20">
    <w:abstractNumId w:val="0"/>
  </w:num>
  <w:num w:numId="21">
    <w:abstractNumId w:val="1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F5A57"/>
    <w:rsid w:val="02C81EB2"/>
    <w:rsid w:val="07772123"/>
    <w:rsid w:val="0A6E7E39"/>
    <w:rsid w:val="0AF26104"/>
    <w:rsid w:val="0B270891"/>
    <w:rsid w:val="0E815A29"/>
    <w:rsid w:val="0EF97801"/>
    <w:rsid w:val="0FFA1740"/>
    <w:rsid w:val="13C06B27"/>
    <w:rsid w:val="166A5F42"/>
    <w:rsid w:val="1D3872A1"/>
    <w:rsid w:val="249818D2"/>
    <w:rsid w:val="24EC3ABF"/>
    <w:rsid w:val="2547094F"/>
    <w:rsid w:val="25A70724"/>
    <w:rsid w:val="2B117513"/>
    <w:rsid w:val="2BCF57E2"/>
    <w:rsid w:val="2CBC6FD3"/>
    <w:rsid w:val="314643C1"/>
    <w:rsid w:val="31C45E52"/>
    <w:rsid w:val="330B6C2A"/>
    <w:rsid w:val="34073648"/>
    <w:rsid w:val="373203A3"/>
    <w:rsid w:val="384B26D6"/>
    <w:rsid w:val="39A45DFA"/>
    <w:rsid w:val="3A3C6C32"/>
    <w:rsid w:val="3A502D2C"/>
    <w:rsid w:val="3BE13258"/>
    <w:rsid w:val="3C130A90"/>
    <w:rsid w:val="3C134B15"/>
    <w:rsid w:val="3E203311"/>
    <w:rsid w:val="428D294F"/>
    <w:rsid w:val="43C120B4"/>
    <w:rsid w:val="487369BF"/>
    <w:rsid w:val="4A4B7EA7"/>
    <w:rsid w:val="4C004067"/>
    <w:rsid w:val="4CE80FC7"/>
    <w:rsid w:val="4D066BED"/>
    <w:rsid w:val="4F06620C"/>
    <w:rsid w:val="50F404CC"/>
    <w:rsid w:val="50FD41AA"/>
    <w:rsid w:val="51B024D7"/>
    <w:rsid w:val="52190399"/>
    <w:rsid w:val="58DE0F56"/>
    <w:rsid w:val="59FF71E8"/>
    <w:rsid w:val="5AC82302"/>
    <w:rsid w:val="60DD0569"/>
    <w:rsid w:val="625269FC"/>
    <w:rsid w:val="62E92717"/>
    <w:rsid w:val="639765A8"/>
    <w:rsid w:val="655061C6"/>
    <w:rsid w:val="65FD4470"/>
    <w:rsid w:val="682518AD"/>
    <w:rsid w:val="69BF39A3"/>
    <w:rsid w:val="6B405677"/>
    <w:rsid w:val="6F3A4CBF"/>
    <w:rsid w:val="71B80E14"/>
    <w:rsid w:val="73EC1953"/>
    <w:rsid w:val="784E61AD"/>
    <w:rsid w:val="78D04D70"/>
    <w:rsid w:val="79593BEE"/>
    <w:rsid w:val="7A1161FB"/>
    <w:rsid w:val="7C4A4433"/>
    <w:rsid w:val="7C7011D3"/>
    <w:rsid w:val="7C8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semiHidden/>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uiPriority w:val="0"/>
    <w:pPr>
      <w:spacing w:before="0" w:beforeAutospacing="1" w:after="0" w:afterAutospacing="1"/>
      <w:ind w:left="0" w:right="0"/>
      <w:jc w:val="left"/>
    </w:pPr>
    <w:rPr>
      <w:kern w:val="0"/>
      <w:sz w:val="24"/>
      <w:lang w:val="en-US" w:eastAsia="zh-CN" w:bidi="ar"/>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mphasis"/>
    <w:basedOn w:val="21"/>
    <w:qFormat/>
    <w:uiPriority w:val="0"/>
    <w:rPr>
      <w:i/>
    </w:rPr>
  </w:style>
  <w:style w:type="character" w:customStyle="1" w:styleId="23">
    <w:name w:val="标题 2 Char"/>
    <w:link w:val="3"/>
    <w:qFormat/>
    <w:uiPriority w:val="0"/>
    <w:rPr>
      <w:rFonts w:ascii="Arial" w:hAnsi="Arial" w:eastAsia="黑体"/>
      <w:b/>
      <w:sz w:val="32"/>
    </w:rPr>
  </w:style>
  <w:style w:type="character" w:customStyle="1" w:styleId="24">
    <w:name w:val="标题 3 Char"/>
    <w:link w:val="4"/>
    <w:qFormat/>
    <w:uiPriority w:val="0"/>
    <w:rPr>
      <w:b/>
      <w:sz w:val="32"/>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44.jpeg"/><Relationship Id="rId71" Type="http://schemas.openxmlformats.org/officeDocument/2006/relationships/image" Target="media/image43.emf"/><Relationship Id="rId70" Type="http://schemas.openxmlformats.org/officeDocument/2006/relationships/oleObject" Target="embeddings/oleObject23.bin"/><Relationship Id="rId7" Type="http://schemas.openxmlformats.org/officeDocument/2006/relationships/image" Target="media/image2.png"/><Relationship Id="rId69" Type="http://schemas.openxmlformats.org/officeDocument/2006/relationships/image" Target="media/image42.emf"/><Relationship Id="rId68" Type="http://schemas.openxmlformats.org/officeDocument/2006/relationships/oleObject" Target="embeddings/oleObject22.bin"/><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emf"/><Relationship Id="rId64" Type="http://schemas.openxmlformats.org/officeDocument/2006/relationships/oleObject" Target="embeddings/oleObject21.bin"/><Relationship Id="rId63" Type="http://schemas.openxmlformats.org/officeDocument/2006/relationships/image" Target="media/image38.emf"/><Relationship Id="rId62" Type="http://schemas.openxmlformats.org/officeDocument/2006/relationships/oleObject" Target="embeddings/oleObject20.bin"/><Relationship Id="rId61" Type="http://schemas.openxmlformats.org/officeDocument/2006/relationships/image" Target="media/image37.emf"/><Relationship Id="rId60" Type="http://schemas.openxmlformats.org/officeDocument/2006/relationships/oleObject" Target="embeddings/oleObject19.bin"/><Relationship Id="rId6" Type="http://schemas.openxmlformats.org/officeDocument/2006/relationships/theme" Target="theme/theme1.xml"/><Relationship Id="rId59" Type="http://schemas.openxmlformats.org/officeDocument/2006/relationships/image" Target="media/image36.emf"/><Relationship Id="rId58" Type="http://schemas.openxmlformats.org/officeDocument/2006/relationships/oleObject" Target="embeddings/oleObject18.bin"/><Relationship Id="rId57" Type="http://schemas.openxmlformats.org/officeDocument/2006/relationships/image" Target="media/image35.emf"/><Relationship Id="rId56" Type="http://schemas.openxmlformats.org/officeDocument/2006/relationships/oleObject" Target="embeddings/oleObject17.bin"/><Relationship Id="rId55" Type="http://schemas.openxmlformats.org/officeDocument/2006/relationships/image" Target="media/image34.emf"/><Relationship Id="rId54" Type="http://schemas.openxmlformats.org/officeDocument/2006/relationships/oleObject" Target="embeddings/oleObject16.bin"/><Relationship Id="rId53" Type="http://schemas.openxmlformats.org/officeDocument/2006/relationships/image" Target="media/image33.emf"/><Relationship Id="rId52" Type="http://schemas.openxmlformats.org/officeDocument/2006/relationships/oleObject" Target="embeddings/oleObject15.bin"/><Relationship Id="rId51" Type="http://schemas.openxmlformats.org/officeDocument/2006/relationships/image" Target="media/image32.png"/><Relationship Id="rId50" Type="http://schemas.openxmlformats.org/officeDocument/2006/relationships/image" Target="media/image31.emf"/><Relationship Id="rId5" Type="http://schemas.openxmlformats.org/officeDocument/2006/relationships/footer" Target="footer3.xml"/><Relationship Id="rId49" Type="http://schemas.openxmlformats.org/officeDocument/2006/relationships/oleObject" Target="embeddings/oleObject14.bin"/><Relationship Id="rId48" Type="http://schemas.openxmlformats.org/officeDocument/2006/relationships/image" Target="media/image30.jpe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emf"/><Relationship Id="rId44" Type="http://schemas.openxmlformats.org/officeDocument/2006/relationships/oleObject" Target="embeddings/oleObject13.bin"/><Relationship Id="rId43" Type="http://schemas.openxmlformats.org/officeDocument/2006/relationships/image" Target="media/image26.emf"/><Relationship Id="rId42" Type="http://schemas.openxmlformats.org/officeDocument/2006/relationships/oleObject" Target="embeddings/oleObject12.bin"/><Relationship Id="rId41" Type="http://schemas.openxmlformats.org/officeDocument/2006/relationships/image" Target="media/image25.emf"/><Relationship Id="rId40" Type="http://schemas.openxmlformats.org/officeDocument/2006/relationships/oleObject" Target="embeddings/oleObject11.bin"/><Relationship Id="rId4" Type="http://schemas.openxmlformats.org/officeDocument/2006/relationships/footer" Target="footer2.xml"/><Relationship Id="rId39" Type="http://schemas.openxmlformats.org/officeDocument/2006/relationships/image" Target="media/image24.emf"/><Relationship Id="rId38" Type="http://schemas.openxmlformats.org/officeDocument/2006/relationships/oleObject" Target="embeddings/oleObject10.bin"/><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相邻">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13327</Words>
  <Characters>19802</Characters>
  <Lines>0</Lines>
  <Paragraphs>0</Paragraphs>
  <TotalTime>0</TotalTime>
  <ScaleCrop>false</ScaleCrop>
  <LinksUpToDate>false</LinksUpToDate>
  <CharactersWithSpaces>22452</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2021-04-29T04:51:00Z</dcterms:created>
  <dc:creator>魏来</dc:creator>
  <cp:lastModifiedBy>魏来</cp:lastModifiedBy>
  <dcterms:modified xsi:type="dcterms:W3CDTF">2021-05-13T03:25:02Z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85DEF898539C47238DE86112E209B720</vt:lpwstr>
  </property>
</Properties>
</file>